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E6860" w14:textId="77777777" w:rsidR="007D2913" w:rsidRPr="00DF45E8" w:rsidRDefault="007D2913" w:rsidP="00DF45E8">
      <w:pPr>
        <w:spacing w:line="276" w:lineRule="auto"/>
        <w:jc w:val="right"/>
        <w:rPr>
          <w:rFonts w:ascii="Arial" w:hAnsi="Arial" w:cs="Arial"/>
          <w:i/>
          <w:sz w:val="24"/>
          <w:szCs w:val="24"/>
        </w:rPr>
      </w:pPr>
      <w:bookmarkStart w:id="0" w:name="_Hlk24983828"/>
      <w:bookmarkStart w:id="1" w:name="_GoBack"/>
      <w:bookmarkEnd w:id="1"/>
      <w:r w:rsidRPr="00DF45E8">
        <w:rPr>
          <w:rFonts w:ascii="Arial" w:hAnsi="Arial" w:cs="Arial"/>
          <w:i/>
          <w:sz w:val="24"/>
          <w:szCs w:val="24"/>
        </w:rPr>
        <w:t>Informacja prasowa</w:t>
      </w:r>
    </w:p>
    <w:p w14:paraId="69F05E8E" w14:textId="03022795" w:rsidR="00857928" w:rsidRPr="00DF45E8" w:rsidRDefault="007D2913" w:rsidP="00DF45E8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DF45E8">
        <w:rPr>
          <w:rFonts w:ascii="Arial" w:hAnsi="Arial" w:cs="Arial"/>
          <w:sz w:val="24"/>
          <w:szCs w:val="24"/>
        </w:rPr>
        <w:t>Warszawa,</w:t>
      </w:r>
      <w:r w:rsidR="00905B2E" w:rsidRPr="00DF45E8">
        <w:rPr>
          <w:rFonts w:ascii="Arial" w:hAnsi="Arial" w:cs="Arial"/>
          <w:sz w:val="24"/>
          <w:szCs w:val="24"/>
        </w:rPr>
        <w:t xml:space="preserve"> </w:t>
      </w:r>
      <w:r w:rsidR="001826D9" w:rsidRPr="00DF45E8">
        <w:rPr>
          <w:rFonts w:ascii="Arial" w:hAnsi="Arial" w:cs="Arial"/>
          <w:sz w:val="24"/>
          <w:szCs w:val="24"/>
        </w:rPr>
        <w:t>15</w:t>
      </w:r>
      <w:r w:rsidR="00E35F7B" w:rsidRPr="00DF45E8">
        <w:rPr>
          <w:rFonts w:ascii="Arial" w:hAnsi="Arial" w:cs="Arial"/>
          <w:sz w:val="24"/>
          <w:szCs w:val="24"/>
        </w:rPr>
        <w:t xml:space="preserve"> </w:t>
      </w:r>
      <w:r w:rsidR="00B025DA" w:rsidRPr="00DF45E8">
        <w:rPr>
          <w:rFonts w:ascii="Arial" w:hAnsi="Arial" w:cs="Arial"/>
          <w:sz w:val="24"/>
          <w:szCs w:val="24"/>
        </w:rPr>
        <w:t>lutego</w:t>
      </w:r>
      <w:r w:rsidR="00E35F7B" w:rsidRPr="00DF45E8">
        <w:rPr>
          <w:rFonts w:ascii="Arial" w:hAnsi="Arial" w:cs="Arial"/>
          <w:sz w:val="24"/>
          <w:szCs w:val="24"/>
        </w:rPr>
        <w:t xml:space="preserve"> 202</w:t>
      </w:r>
      <w:r w:rsidR="00CC5FAE" w:rsidRPr="00DF45E8">
        <w:rPr>
          <w:rFonts w:ascii="Arial" w:hAnsi="Arial" w:cs="Arial"/>
          <w:sz w:val="24"/>
          <w:szCs w:val="24"/>
        </w:rPr>
        <w:t>1</w:t>
      </w:r>
      <w:r w:rsidR="00E35F7B" w:rsidRPr="00DF45E8">
        <w:rPr>
          <w:rFonts w:ascii="Arial" w:hAnsi="Arial" w:cs="Arial"/>
          <w:sz w:val="24"/>
          <w:szCs w:val="24"/>
        </w:rPr>
        <w:t>r.</w:t>
      </w:r>
    </w:p>
    <w:p w14:paraId="4E1B602A" w14:textId="68177977" w:rsidR="00857928" w:rsidRPr="00DF45E8" w:rsidRDefault="00857928" w:rsidP="00DF45E8">
      <w:pPr>
        <w:spacing w:after="0" w:line="276" w:lineRule="auto"/>
        <w:jc w:val="center"/>
        <w:rPr>
          <w:rStyle w:val="BrakA"/>
          <w:rFonts w:ascii="Arial" w:hAnsi="Arial" w:cs="Arial"/>
          <w:b/>
          <w:bCs/>
          <w:sz w:val="24"/>
          <w:szCs w:val="24"/>
        </w:rPr>
      </w:pPr>
      <w:r w:rsidRPr="00DF45E8">
        <w:rPr>
          <w:rStyle w:val="BrakA"/>
          <w:rFonts w:ascii="Arial" w:hAnsi="Arial" w:cs="Arial"/>
          <w:b/>
          <w:bCs/>
          <w:sz w:val="24"/>
          <w:szCs w:val="24"/>
        </w:rPr>
        <w:t>4 na 100 000 dzieci choruje na białaczkę</w:t>
      </w:r>
    </w:p>
    <w:p w14:paraId="679BC87C" w14:textId="77777777" w:rsidR="002A700A" w:rsidRPr="00DF45E8" w:rsidRDefault="002A700A" w:rsidP="00DF45E8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7D17CE1" w14:textId="2A6A8DFA" w:rsidR="00B025DA" w:rsidRPr="00DF45E8" w:rsidRDefault="001826D9" w:rsidP="00DF45E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F45E8">
        <w:rPr>
          <w:rFonts w:ascii="Arial" w:hAnsi="Arial" w:cs="Arial"/>
          <w:b/>
          <w:sz w:val="24"/>
          <w:szCs w:val="24"/>
        </w:rPr>
        <w:t>Międzynarodowy Dzień Walki z Nowotworami Dziecięcymi</w:t>
      </w:r>
    </w:p>
    <w:p w14:paraId="74078762" w14:textId="5FE1A779" w:rsidR="00857928" w:rsidRPr="00DF45E8" w:rsidRDefault="00857928" w:rsidP="00DF45E8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34919C80" w14:textId="7DBD0B66" w:rsidR="00857928" w:rsidRPr="00DF45E8" w:rsidRDefault="00857928" w:rsidP="00DF45E8">
      <w:pPr>
        <w:spacing w:after="0" w:line="276" w:lineRule="auto"/>
        <w:jc w:val="both"/>
        <w:rPr>
          <w:rStyle w:val="BrakA"/>
          <w:rFonts w:ascii="Arial" w:hAnsi="Arial" w:cs="Arial"/>
          <w:b/>
          <w:bCs/>
          <w:sz w:val="24"/>
          <w:szCs w:val="24"/>
        </w:rPr>
      </w:pPr>
      <w:r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Każdego roku w Polsce diagnozuje się około 1100 - 1200 przypadków nowych </w:t>
      </w:r>
      <w:proofErr w:type="spellStart"/>
      <w:r w:rsidRPr="00DF45E8">
        <w:rPr>
          <w:rStyle w:val="BrakA"/>
          <w:rFonts w:ascii="Arial" w:hAnsi="Arial" w:cs="Arial"/>
          <w:b/>
          <w:bCs/>
          <w:sz w:val="24"/>
          <w:szCs w:val="24"/>
        </w:rPr>
        <w:t>zachorowań</w:t>
      </w:r>
      <w:proofErr w:type="spellEnd"/>
      <w:r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na nowotwory</w:t>
      </w:r>
      <w:r w:rsidR="002A700A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u dzieci</w:t>
      </w:r>
      <w:r w:rsidRPr="00DF45E8">
        <w:rPr>
          <w:rStyle w:val="BrakA"/>
          <w:rFonts w:ascii="Arial" w:hAnsi="Arial" w:cs="Arial"/>
          <w:b/>
          <w:bCs/>
          <w:sz w:val="24"/>
          <w:szCs w:val="24"/>
        </w:rPr>
        <w:t>,</w:t>
      </w:r>
      <w:r w:rsidR="004B588E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</w:t>
      </w:r>
      <w:r w:rsidR="007C02F8" w:rsidRPr="00DF45E8">
        <w:rPr>
          <w:rStyle w:val="BrakA"/>
          <w:rFonts w:ascii="Arial" w:hAnsi="Arial" w:cs="Arial"/>
          <w:b/>
          <w:bCs/>
          <w:sz w:val="24"/>
          <w:szCs w:val="24"/>
        </w:rPr>
        <w:t>spośród których najczęściej występującymi są:</w:t>
      </w:r>
      <w:r w:rsidR="00337D91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</w:t>
      </w:r>
      <w:r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guzy mózgu, </w:t>
      </w:r>
      <w:proofErr w:type="spellStart"/>
      <w:r w:rsidRPr="00DF45E8">
        <w:rPr>
          <w:rStyle w:val="BrakA"/>
          <w:rFonts w:ascii="Arial" w:hAnsi="Arial" w:cs="Arial"/>
          <w:b/>
          <w:bCs/>
          <w:sz w:val="24"/>
          <w:szCs w:val="24"/>
        </w:rPr>
        <w:t>chłoniaki</w:t>
      </w:r>
      <w:proofErr w:type="spellEnd"/>
      <w:r w:rsidR="007C02F8" w:rsidRPr="00DF45E8">
        <w:rPr>
          <w:rStyle w:val="BrakA"/>
          <w:rFonts w:ascii="Arial" w:hAnsi="Arial" w:cs="Arial"/>
          <w:b/>
          <w:bCs/>
          <w:sz w:val="24"/>
          <w:szCs w:val="24"/>
        </w:rPr>
        <w:t>,</w:t>
      </w:r>
      <w:r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mięsaki</w:t>
      </w:r>
      <w:r w:rsidR="00337D91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oraz </w:t>
      </w:r>
      <w:r w:rsidR="007C02F8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nowotwory </w:t>
      </w:r>
      <w:r w:rsidR="00CA6D6C">
        <w:rPr>
          <w:rStyle w:val="BrakA"/>
          <w:rFonts w:ascii="Arial" w:hAnsi="Arial" w:cs="Arial"/>
          <w:b/>
          <w:bCs/>
          <w:sz w:val="24"/>
          <w:szCs w:val="24"/>
        </w:rPr>
        <w:t>układu krwiotwórczego</w:t>
      </w:r>
      <w:r w:rsidR="007C02F8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- w szczególności białaczka. </w:t>
      </w:r>
      <w:r w:rsidR="00337D91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W </w:t>
      </w:r>
      <w:r w:rsidR="007C02F8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przypadku </w:t>
      </w:r>
      <w:r w:rsidR="00ED0E06">
        <w:rPr>
          <w:rStyle w:val="BrakA"/>
          <w:rFonts w:ascii="Arial" w:hAnsi="Arial" w:cs="Arial"/>
          <w:b/>
          <w:bCs/>
          <w:sz w:val="24"/>
          <w:szCs w:val="24"/>
        </w:rPr>
        <w:t>nowotworów krwi</w:t>
      </w:r>
      <w:r w:rsidR="002A700A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, gdy </w:t>
      </w:r>
      <w:r w:rsidR="004B588E" w:rsidRPr="00DF45E8">
        <w:rPr>
          <w:rStyle w:val="BrakA"/>
          <w:rFonts w:ascii="Arial" w:hAnsi="Arial" w:cs="Arial"/>
          <w:b/>
          <w:bCs/>
          <w:sz w:val="24"/>
          <w:szCs w:val="24"/>
        </w:rPr>
        <w:t>leczenie nie przynosi efektów</w:t>
      </w:r>
      <w:r w:rsidR="002A700A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, często </w:t>
      </w:r>
      <w:r w:rsidR="00337D91" w:rsidRPr="00DF45E8">
        <w:rPr>
          <w:rStyle w:val="BrakA"/>
          <w:rFonts w:ascii="Arial" w:hAnsi="Arial" w:cs="Arial"/>
          <w:b/>
          <w:bCs/>
          <w:sz w:val="24"/>
          <w:szCs w:val="24"/>
        </w:rPr>
        <w:t>jedyną szansą na powrót d</w:t>
      </w:r>
      <w:r w:rsidR="002A700A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ziecka do zdrowia </w:t>
      </w:r>
      <w:r w:rsidR="00337D91" w:rsidRPr="00DF45E8">
        <w:rPr>
          <w:rStyle w:val="BrakA"/>
          <w:rFonts w:ascii="Arial" w:hAnsi="Arial" w:cs="Arial"/>
          <w:b/>
          <w:bCs/>
          <w:sz w:val="24"/>
          <w:szCs w:val="24"/>
        </w:rPr>
        <w:t>jest przeszczepienie</w:t>
      </w:r>
      <w:r w:rsidR="002A700A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</w:t>
      </w:r>
      <w:r w:rsidR="00337D91" w:rsidRPr="00DF45E8">
        <w:rPr>
          <w:rStyle w:val="BrakA"/>
          <w:rFonts w:ascii="Arial" w:hAnsi="Arial" w:cs="Arial"/>
          <w:b/>
          <w:bCs/>
          <w:sz w:val="24"/>
          <w:szCs w:val="24"/>
        </w:rPr>
        <w:t>krwiotwórczych komórek macierzystych</w:t>
      </w:r>
      <w:r w:rsidR="00F47C97">
        <w:rPr>
          <w:rStyle w:val="BrakA"/>
          <w:rFonts w:ascii="Arial" w:hAnsi="Arial" w:cs="Arial"/>
          <w:b/>
          <w:bCs/>
          <w:sz w:val="24"/>
          <w:szCs w:val="24"/>
        </w:rPr>
        <w:t xml:space="preserve"> z </w:t>
      </w:r>
      <w:r w:rsidR="00F47C97" w:rsidRPr="006D637B">
        <w:rPr>
          <w:rStyle w:val="BrakA"/>
          <w:rFonts w:ascii="Arial" w:hAnsi="Arial" w:cs="Arial"/>
          <w:b/>
          <w:bCs/>
          <w:sz w:val="24"/>
          <w:szCs w:val="24"/>
        </w:rPr>
        <w:t xml:space="preserve">krwi obwodowej </w:t>
      </w:r>
      <w:r w:rsidR="00337D91" w:rsidRPr="006D637B">
        <w:rPr>
          <w:rStyle w:val="BrakA"/>
          <w:rFonts w:ascii="Arial" w:hAnsi="Arial" w:cs="Arial"/>
          <w:b/>
          <w:bCs/>
          <w:sz w:val="24"/>
          <w:szCs w:val="24"/>
        </w:rPr>
        <w:t>lub szpiku</w:t>
      </w:r>
      <w:r w:rsidR="00F47C97" w:rsidRPr="006D637B">
        <w:rPr>
          <w:rStyle w:val="BrakA"/>
          <w:rFonts w:ascii="Arial" w:hAnsi="Arial" w:cs="Arial"/>
          <w:b/>
          <w:bCs/>
          <w:sz w:val="24"/>
          <w:szCs w:val="24"/>
        </w:rPr>
        <w:t xml:space="preserve"> kostnego</w:t>
      </w:r>
      <w:r w:rsidR="00337D91" w:rsidRPr="00F47C97">
        <w:rPr>
          <w:rStyle w:val="BrakA"/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337D91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od Dawcy niespokrewnionego. </w:t>
      </w:r>
      <w:r w:rsidR="007C02F8" w:rsidRPr="00DF45E8">
        <w:rPr>
          <w:rStyle w:val="BrakA"/>
          <w:rFonts w:ascii="Arial" w:hAnsi="Arial" w:cs="Arial"/>
          <w:b/>
          <w:bCs/>
          <w:sz w:val="24"/>
          <w:szCs w:val="24"/>
        </w:rPr>
        <w:t>To, jak ważni są potencjalni Dawcy szpiku</w:t>
      </w:r>
      <w:r w:rsidR="004B588E" w:rsidRPr="00DF45E8">
        <w:rPr>
          <w:rStyle w:val="BrakA"/>
          <w:rFonts w:ascii="Arial" w:hAnsi="Arial" w:cs="Arial"/>
          <w:b/>
          <w:bCs/>
          <w:sz w:val="24"/>
          <w:szCs w:val="24"/>
        </w:rPr>
        <w:t>,</w:t>
      </w:r>
      <w:r w:rsidR="007C02F8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pokazują statystyk</w:t>
      </w:r>
      <w:r w:rsidR="004B588E" w:rsidRPr="00DF45E8">
        <w:rPr>
          <w:rStyle w:val="BrakA"/>
          <w:rFonts w:ascii="Arial" w:hAnsi="Arial" w:cs="Arial"/>
          <w:b/>
          <w:bCs/>
          <w:sz w:val="24"/>
          <w:szCs w:val="24"/>
        </w:rPr>
        <w:t>i.</w:t>
      </w:r>
      <w:r w:rsidR="007C02F8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</w:t>
      </w:r>
      <w:r w:rsidR="004B588E" w:rsidRPr="00DF45E8">
        <w:rPr>
          <w:rStyle w:val="BrakA"/>
          <w:rFonts w:ascii="Arial" w:hAnsi="Arial" w:cs="Arial"/>
          <w:b/>
          <w:bCs/>
          <w:sz w:val="24"/>
          <w:szCs w:val="24"/>
        </w:rPr>
        <w:t>Tylko</w:t>
      </w:r>
      <w:r w:rsidR="00412FD1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</w:t>
      </w:r>
      <w:r w:rsidR="00B629DC" w:rsidRPr="00DF45E8">
        <w:rPr>
          <w:rStyle w:val="BrakA"/>
          <w:rFonts w:ascii="Arial" w:hAnsi="Arial" w:cs="Arial"/>
          <w:b/>
          <w:bCs/>
          <w:sz w:val="24"/>
          <w:szCs w:val="24"/>
        </w:rPr>
        <w:t>2</w:t>
      </w:r>
      <w:r w:rsidR="004B588E" w:rsidRPr="00DF45E8">
        <w:rPr>
          <w:rStyle w:val="BrakA"/>
          <w:rFonts w:ascii="Arial" w:hAnsi="Arial" w:cs="Arial"/>
          <w:b/>
          <w:bCs/>
          <w:sz w:val="24"/>
          <w:szCs w:val="24"/>
        </w:rPr>
        <w:t>5 proc.</w:t>
      </w:r>
      <w:r w:rsidR="00412FD1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Pacjentów</w:t>
      </w:r>
      <w:r w:rsidR="002A700A" w:rsidRPr="00DF45E8">
        <w:rPr>
          <w:rStyle w:val="BrakA"/>
          <w:rFonts w:ascii="Arial" w:hAnsi="Arial" w:cs="Arial"/>
          <w:b/>
          <w:bCs/>
          <w:sz w:val="24"/>
          <w:szCs w:val="24"/>
        </w:rPr>
        <w:t>, wymagających przeszczepienia,</w:t>
      </w:r>
      <w:r w:rsidR="00412FD1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znajduje Dawcę w rodzinie – </w:t>
      </w:r>
      <w:r w:rsidR="002A700A" w:rsidRPr="00DF45E8">
        <w:rPr>
          <w:rStyle w:val="BrakA"/>
          <w:rFonts w:ascii="Arial" w:hAnsi="Arial" w:cs="Arial"/>
          <w:b/>
          <w:bCs/>
          <w:sz w:val="24"/>
          <w:szCs w:val="24"/>
        </w:rPr>
        <w:t>pozostałe 75</w:t>
      </w:r>
      <w:r w:rsidR="004B588E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proc. chorych</w:t>
      </w:r>
      <w:r w:rsidR="002A700A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potrzebuje pomocy</w:t>
      </w:r>
      <w:r w:rsidR="00B629DC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</w:t>
      </w:r>
      <w:r w:rsidR="00412FD1" w:rsidRPr="00DF45E8">
        <w:rPr>
          <w:rStyle w:val="BrakA"/>
          <w:rFonts w:ascii="Arial" w:hAnsi="Arial" w:cs="Arial"/>
          <w:b/>
          <w:bCs/>
          <w:sz w:val="24"/>
          <w:szCs w:val="24"/>
        </w:rPr>
        <w:t>„bliźniaka genetycznego”.</w:t>
      </w:r>
      <w:r w:rsidR="00C03FF8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</w:t>
      </w:r>
    </w:p>
    <w:p w14:paraId="70816F30" w14:textId="309379B4" w:rsidR="00337D91" w:rsidRPr="00DF45E8" w:rsidRDefault="00337D91" w:rsidP="00DF45E8">
      <w:pPr>
        <w:spacing w:after="0" w:line="276" w:lineRule="auto"/>
        <w:jc w:val="both"/>
        <w:rPr>
          <w:rStyle w:val="BrakA"/>
          <w:rFonts w:ascii="Arial" w:hAnsi="Arial" w:cs="Arial"/>
          <w:b/>
          <w:bCs/>
          <w:sz w:val="24"/>
          <w:szCs w:val="24"/>
        </w:rPr>
      </w:pPr>
    </w:p>
    <w:p w14:paraId="08867F02" w14:textId="508B9A19" w:rsidR="0029289E" w:rsidRDefault="00337D91" w:rsidP="00DF45E8">
      <w:pPr>
        <w:spacing w:after="0" w:line="276" w:lineRule="auto"/>
        <w:jc w:val="both"/>
        <w:rPr>
          <w:rStyle w:val="BrakA"/>
          <w:rFonts w:ascii="Arial" w:hAnsi="Arial" w:cs="Arial"/>
          <w:b/>
          <w:bCs/>
          <w:sz w:val="24"/>
          <w:szCs w:val="24"/>
        </w:rPr>
      </w:pPr>
      <w:r w:rsidRPr="00DF45E8">
        <w:rPr>
          <w:rStyle w:val="BrakA"/>
          <w:rFonts w:ascii="Arial" w:hAnsi="Arial" w:cs="Arial"/>
          <w:b/>
          <w:bCs/>
          <w:sz w:val="24"/>
          <w:szCs w:val="24"/>
        </w:rPr>
        <w:t>Choroba, w której nie ma winnych</w:t>
      </w:r>
    </w:p>
    <w:p w14:paraId="16A3866E" w14:textId="77777777" w:rsidR="00DF45E8" w:rsidRPr="00DF45E8" w:rsidRDefault="00DF45E8" w:rsidP="00DF45E8">
      <w:pPr>
        <w:spacing w:after="0" w:line="276" w:lineRule="auto"/>
        <w:jc w:val="both"/>
        <w:rPr>
          <w:rStyle w:val="BrakA"/>
          <w:rFonts w:ascii="Arial" w:hAnsi="Arial" w:cs="Arial"/>
          <w:b/>
          <w:bCs/>
          <w:sz w:val="24"/>
          <w:szCs w:val="24"/>
        </w:rPr>
      </w:pPr>
    </w:p>
    <w:p w14:paraId="3C88AB4F" w14:textId="1F0AF03A" w:rsidR="00C06F6D" w:rsidRPr="00DF45E8" w:rsidRDefault="0029289E" w:rsidP="00DF45E8">
      <w:pPr>
        <w:spacing w:after="0" w:line="276" w:lineRule="auto"/>
        <w:jc w:val="both"/>
        <w:rPr>
          <w:rStyle w:val="BrakA"/>
          <w:rFonts w:ascii="Arial" w:hAnsi="Arial" w:cs="Arial"/>
          <w:sz w:val="24"/>
          <w:szCs w:val="24"/>
        </w:rPr>
      </w:pPr>
      <w:r w:rsidRPr="00DF45E8">
        <w:rPr>
          <w:rStyle w:val="BrakA"/>
          <w:rFonts w:ascii="Arial" w:hAnsi="Arial" w:cs="Arial"/>
          <w:sz w:val="24"/>
          <w:szCs w:val="24"/>
        </w:rPr>
        <w:t>Białaczka jest najczęściej występującym rodzaj</w:t>
      </w:r>
      <w:r w:rsidR="0082683C">
        <w:rPr>
          <w:rStyle w:val="BrakA"/>
          <w:rFonts w:ascii="Arial" w:hAnsi="Arial" w:cs="Arial"/>
          <w:sz w:val="24"/>
          <w:szCs w:val="24"/>
        </w:rPr>
        <w:t>em</w:t>
      </w:r>
      <w:r w:rsidRPr="00DF45E8">
        <w:rPr>
          <w:rStyle w:val="BrakA"/>
          <w:rFonts w:ascii="Arial" w:hAnsi="Arial" w:cs="Arial"/>
          <w:sz w:val="24"/>
          <w:szCs w:val="24"/>
        </w:rPr>
        <w:t xml:space="preserve"> </w:t>
      </w:r>
      <w:r w:rsidR="0082683C">
        <w:rPr>
          <w:rStyle w:val="BrakA"/>
          <w:rFonts w:ascii="Arial" w:hAnsi="Arial" w:cs="Arial"/>
          <w:sz w:val="24"/>
          <w:szCs w:val="24"/>
        </w:rPr>
        <w:t xml:space="preserve">nowotworu </w:t>
      </w:r>
      <w:r w:rsidR="00F47C97" w:rsidRPr="006D637B">
        <w:rPr>
          <w:rStyle w:val="BrakA"/>
          <w:rFonts w:ascii="Arial" w:hAnsi="Arial" w:cs="Arial"/>
          <w:sz w:val="24"/>
          <w:szCs w:val="24"/>
        </w:rPr>
        <w:t>układu krwiotwórczego</w:t>
      </w:r>
      <w:r w:rsidRPr="006D637B">
        <w:rPr>
          <w:rStyle w:val="BrakA"/>
          <w:rFonts w:ascii="Arial" w:hAnsi="Arial" w:cs="Arial"/>
          <w:sz w:val="24"/>
          <w:szCs w:val="24"/>
        </w:rPr>
        <w:t xml:space="preserve"> </w:t>
      </w:r>
      <w:r w:rsidRPr="00DF45E8">
        <w:rPr>
          <w:rStyle w:val="BrakA"/>
          <w:rFonts w:ascii="Arial" w:hAnsi="Arial" w:cs="Arial"/>
          <w:sz w:val="24"/>
          <w:szCs w:val="24"/>
        </w:rPr>
        <w:t>wieku</w:t>
      </w:r>
      <w:r w:rsidR="0082683C">
        <w:rPr>
          <w:rStyle w:val="BrakA"/>
          <w:rFonts w:ascii="Arial" w:hAnsi="Arial" w:cs="Arial"/>
          <w:sz w:val="24"/>
          <w:szCs w:val="24"/>
        </w:rPr>
        <w:t xml:space="preserve"> </w:t>
      </w:r>
      <w:r w:rsidRPr="00DF45E8">
        <w:rPr>
          <w:rStyle w:val="BrakA"/>
          <w:rFonts w:ascii="Arial" w:hAnsi="Arial" w:cs="Arial"/>
          <w:sz w:val="24"/>
          <w:szCs w:val="24"/>
        </w:rPr>
        <w:t xml:space="preserve">dziecięcego. Może przybrać postać przewlekłą lub ostrą – </w:t>
      </w:r>
      <w:r w:rsidR="00C06F6D" w:rsidRPr="00DF45E8">
        <w:rPr>
          <w:rStyle w:val="BrakA"/>
          <w:rFonts w:ascii="Arial" w:hAnsi="Arial" w:cs="Arial"/>
          <w:sz w:val="24"/>
          <w:szCs w:val="24"/>
        </w:rPr>
        <w:t xml:space="preserve">i </w:t>
      </w:r>
      <w:r w:rsidRPr="00DF45E8">
        <w:rPr>
          <w:rStyle w:val="BrakA"/>
          <w:rFonts w:ascii="Arial" w:hAnsi="Arial" w:cs="Arial"/>
          <w:sz w:val="24"/>
          <w:szCs w:val="24"/>
        </w:rPr>
        <w:t xml:space="preserve">to właśnie ostra białaczka </w:t>
      </w:r>
      <w:r w:rsidR="00C06F6D" w:rsidRPr="00DF45E8">
        <w:rPr>
          <w:rStyle w:val="BrakA"/>
          <w:rFonts w:ascii="Arial" w:hAnsi="Arial" w:cs="Arial"/>
          <w:sz w:val="24"/>
          <w:szCs w:val="24"/>
        </w:rPr>
        <w:t>st</w:t>
      </w:r>
      <w:r w:rsidRPr="00DF45E8">
        <w:rPr>
          <w:rStyle w:val="BrakA"/>
          <w:rFonts w:ascii="Arial" w:hAnsi="Arial" w:cs="Arial"/>
          <w:sz w:val="24"/>
          <w:szCs w:val="24"/>
        </w:rPr>
        <w:t xml:space="preserve">anowi większość </w:t>
      </w:r>
      <w:proofErr w:type="spellStart"/>
      <w:r w:rsidRPr="00DF45E8">
        <w:rPr>
          <w:rStyle w:val="BrakA"/>
          <w:rFonts w:ascii="Arial" w:hAnsi="Arial" w:cs="Arial"/>
          <w:sz w:val="24"/>
          <w:szCs w:val="24"/>
        </w:rPr>
        <w:t>zachorowań</w:t>
      </w:r>
      <w:proofErr w:type="spellEnd"/>
      <w:r w:rsidRPr="00DF45E8">
        <w:rPr>
          <w:rStyle w:val="BrakA"/>
          <w:rFonts w:ascii="Arial" w:hAnsi="Arial" w:cs="Arial"/>
          <w:sz w:val="24"/>
          <w:szCs w:val="24"/>
        </w:rPr>
        <w:t xml:space="preserve"> wśród dzieci</w:t>
      </w:r>
      <w:r w:rsidR="00C06F6D" w:rsidRPr="00DF45E8">
        <w:rPr>
          <w:rStyle w:val="BrakA"/>
          <w:rFonts w:ascii="Arial" w:hAnsi="Arial" w:cs="Arial"/>
          <w:sz w:val="24"/>
          <w:szCs w:val="24"/>
        </w:rPr>
        <w:t xml:space="preserve">. Najczęściej diagnozuje się </w:t>
      </w:r>
      <w:r w:rsidR="0084065D" w:rsidRPr="00DF45E8">
        <w:rPr>
          <w:rStyle w:val="BrakA"/>
          <w:rFonts w:ascii="Arial" w:hAnsi="Arial" w:cs="Arial"/>
          <w:sz w:val="24"/>
          <w:szCs w:val="24"/>
        </w:rPr>
        <w:t>małych Pacjentów</w:t>
      </w:r>
      <w:r w:rsidR="00C06F6D" w:rsidRPr="00DF45E8">
        <w:rPr>
          <w:rStyle w:val="BrakA"/>
          <w:rFonts w:ascii="Arial" w:hAnsi="Arial" w:cs="Arial"/>
          <w:sz w:val="24"/>
          <w:szCs w:val="24"/>
        </w:rPr>
        <w:t xml:space="preserve"> pomiędzy 2. a 5. rokiem życia. Przyczyny choroby nie są do końca poznane, dlatego </w:t>
      </w:r>
      <w:r w:rsidR="0084065D" w:rsidRPr="00DF45E8">
        <w:rPr>
          <w:rStyle w:val="BrakA"/>
          <w:rFonts w:ascii="Arial" w:hAnsi="Arial" w:cs="Arial"/>
          <w:sz w:val="24"/>
          <w:szCs w:val="24"/>
        </w:rPr>
        <w:t>o białaczce mówi się, że t</w:t>
      </w:r>
      <w:r w:rsidR="00C06F6D" w:rsidRPr="00DF45E8">
        <w:rPr>
          <w:rStyle w:val="BrakA"/>
          <w:rFonts w:ascii="Arial" w:hAnsi="Arial" w:cs="Arial"/>
          <w:sz w:val="24"/>
          <w:szCs w:val="24"/>
        </w:rPr>
        <w:t>o choroba niezawiniona.</w:t>
      </w:r>
    </w:p>
    <w:p w14:paraId="76A9E3F4" w14:textId="77777777" w:rsidR="00760261" w:rsidRPr="00DF45E8" w:rsidRDefault="00760261" w:rsidP="00DF45E8">
      <w:pPr>
        <w:spacing w:after="0" w:line="276" w:lineRule="auto"/>
        <w:jc w:val="both"/>
        <w:rPr>
          <w:rStyle w:val="BrakA"/>
          <w:rFonts w:ascii="Arial" w:hAnsi="Arial" w:cs="Arial"/>
          <w:sz w:val="24"/>
          <w:szCs w:val="24"/>
        </w:rPr>
      </w:pPr>
    </w:p>
    <w:p w14:paraId="123F05F7" w14:textId="315B3FCA" w:rsidR="00412FD1" w:rsidRPr="00DF45E8" w:rsidRDefault="00C06F6D" w:rsidP="00DF45E8">
      <w:pPr>
        <w:spacing w:line="276" w:lineRule="auto"/>
        <w:jc w:val="both"/>
        <w:rPr>
          <w:rStyle w:val="BrakA"/>
          <w:rFonts w:ascii="Arial" w:hAnsi="Arial" w:cs="Arial"/>
          <w:sz w:val="24"/>
          <w:szCs w:val="24"/>
        </w:rPr>
      </w:pPr>
      <w:r w:rsidRPr="00DF45E8">
        <w:rPr>
          <w:rFonts w:ascii="Arial" w:hAnsi="Arial" w:cs="Arial"/>
          <w:i/>
          <w:iCs/>
          <w:sz w:val="24"/>
          <w:szCs w:val="24"/>
        </w:rPr>
        <w:t>Często spotykam się z tym, że rodzice, którzy słyszą diagnozę swojego dziecka, zadają mi pytania: „W którym miejscu popełniliśmy błąd</w:t>
      </w:r>
      <w:r w:rsidR="003F7589">
        <w:rPr>
          <w:rFonts w:ascii="Arial" w:hAnsi="Arial" w:cs="Arial"/>
          <w:i/>
          <w:iCs/>
          <w:sz w:val="24"/>
          <w:szCs w:val="24"/>
        </w:rPr>
        <w:t>?</w:t>
      </w:r>
      <w:r w:rsidRPr="00DF45E8">
        <w:rPr>
          <w:rFonts w:ascii="Arial" w:hAnsi="Arial" w:cs="Arial"/>
          <w:i/>
          <w:iCs/>
          <w:sz w:val="24"/>
          <w:szCs w:val="24"/>
        </w:rPr>
        <w:t>”</w:t>
      </w:r>
      <w:r w:rsidR="003F7589">
        <w:rPr>
          <w:rFonts w:ascii="Arial" w:hAnsi="Arial" w:cs="Arial"/>
          <w:i/>
          <w:iCs/>
          <w:sz w:val="24"/>
          <w:szCs w:val="24"/>
        </w:rPr>
        <w:t>,</w:t>
      </w:r>
      <w:r w:rsidRPr="00DF45E8">
        <w:rPr>
          <w:rFonts w:ascii="Arial" w:hAnsi="Arial" w:cs="Arial"/>
          <w:i/>
          <w:iCs/>
          <w:sz w:val="24"/>
          <w:szCs w:val="24"/>
        </w:rPr>
        <w:t xml:space="preserve"> „Gdzie doszło do zaniedbania z naszej strony”? Oczywiście te wszystkie pytania są absolutnie zrozumiałe, bo gdy z tak ciężką chorobą musi walczyć dziecko, każdy chciałby </w:t>
      </w:r>
      <w:r w:rsidR="00D23B14" w:rsidRPr="00DF45E8">
        <w:rPr>
          <w:rFonts w:ascii="Arial" w:hAnsi="Arial" w:cs="Arial"/>
          <w:i/>
          <w:iCs/>
          <w:sz w:val="24"/>
          <w:szCs w:val="24"/>
        </w:rPr>
        <w:t>znać przyczynę</w:t>
      </w:r>
      <w:r w:rsidRPr="00DF45E8">
        <w:rPr>
          <w:rFonts w:ascii="Arial" w:hAnsi="Arial" w:cs="Arial"/>
          <w:i/>
          <w:iCs/>
          <w:sz w:val="24"/>
          <w:szCs w:val="24"/>
        </w:rPr>
        <w:t>. A w tej sytuacji nikt nie zawi</w:t>
      </w:r>
      <w:r w:rsidR="00D23B14" w:rsidRPr="00DF45E8">
        <w:rPr>
          <w:rFonts w:ascii="Arial" w:hAnsi="Arial" w:cs="Arial"/>
          <w:i/>
          <w:iCs/>
          <w:sz w:val="24"/>
          <w:szCs w:val="24"/>
        </w:rPr>
        <w:t>nił</w:t>
      </w:r>
      <w:r w:rsidRPr="00DF45E8">
        <w:rPr>
          <w:rFonts w:ascii="Arial" w:hAnsi="Arial" w:cs="Arial"/>
          <w:i/>
          <w:iCs/>
          <w:sz w:val="24"/>
          <w:szCs w:val="24"/>
        </w:rPr>
        <w:t xml:space="preserve"> – patofizjologia rozwoju białaczki nie jest do końca poznana. Wpływ mogą mieć pewne czynniki genetyczne, czasami może środowiskowe, na które nie mamy wpływu. Dlatego o białaczce mówimy, że jest chorobą „niezawinioną”.</w:t>
      </w:r>
      <w:r w:rsidRPr="00DF45E8">
        <w:rPr>
          <w:rFonts w:ascii="Arial" w:hAnsi="Arial" w:cs="Arial"/>
          <w:sz w:val="24"/>
          <w:szCs w:val="24"/>
        </w:rPr>
        <w:t xml:space="preserve"> -</w:t>
      </w:r>
      <w:r w:rsidRPr="00DF45E8">
        <w:rPr>
          <w:rFonts w:ascii="Arial" w:hAnsi="Arial" w:cs="Arial"/>
          <w:i/>
          <w:iCs/>
          <w:sz w:val="24"/>
          <w:szCs w:val="24"/>
        </w:rPr>
        <w:t xml:space="preserve"> </w:t>
      </w:r>
      <w:r w:rsidR="0084065D" w:rsidRPr="006D637B">
        <w:rPr>
          <w:rFonts w:ascii="Arial" w:hAnsi="Arial" w:cs="Arial"/>
          <w:b/>
          <w:bCs/>
          <w:sz w:val="24"/>
          <w:szCs w:val="24"/>
        </w:rPr>
        <w:t xml:space="preserve">tłumaczy prof. dr hab. n. med. Krzysztof </w:t>
      </w:r>
      <w:proofErr w:type="spellStart"/>
      <w:r w:rsidR="0084065D" w:rsidRPr="006D637B">
        <w:rPr>
          <w:rFonts w:ascii="Arial" w:hAnsi="Arial" w:cs="Arial"/>
          <w:b/>
          <w:bCs/>
          <w:sz w:val="24"/>
          <w:szCs w:val="24"/>
        </w:rPr>
        <w:t>Kałwak</w:t>
      </w:r>
      <w:proofErr w:type="spellEnd"/>
      <w:r w:rsidR="00596B20" w:rsidRPr="006D637B">
        <w:rPr>
          <w:rFonts w:ascii="Arial" w:hAnsi="Arial" w:cs="Arial"/>
          <w:b/>
          <w:bCs/>
          <w:sz w:val="24"/>
          <w:szCs w:val="24"/>
        </w:rPr>
        <w:t xml:space="preserve"> </w:t>
      </w:r>
      <w:r w:rsidR="008A0AF7" w:rsidRPr="006D637B">
        <w:rPr>
          <w:rFonts w:ascii="Arial" w:hAnsi="Arial" w:cs="Arial"/>
          <w:b/>
          <w:bCs/>
          <w:sz w:val="24"/>
          <w:szCs w:val="24"/>
        </w:rPr>
        <w:t>z Ponadregionalnego Centrum Onkologii Dziecięcej „Przylądek Nadziei”</w:t>
      </w:r>
      <w:r w:rsidR="00F47C97" w:rsidRPr="006D637B">
        <w:rPr>
          <w:rFonts w:ascii="Arial" w:hAnsi="Arial" w:cs="Arial"/>
          <w:b/>
          <w:bCs/>
          <w:sz w:val="24"/>
          <w:szCs w:val="24"/>
        </w:rPr>
        <w:t xml:space="preserve"> we Wrocławiu</w:t>
      </w:r>
      <w:r w:rsidR="006D637B">
        <w:rPr>
          <w:rFonts w:ascii="Arial" w:hAnsi="Arial" w:cs="Arial"/>
          <w:b/>
          <w:bCs/>
          <w:sz w:val="24"/>
          <w:szCs w:val="24"/>
        </w:rPr>
        <w:t>.</w:t>
      </w:r>
    </w:p>
    <w:p w14:paraId="73982E0E" w14:textId="022B0C28" w:rsidR="00412FD1" w:rsidRDefault="00412FD1" w:rsidP="00DF45E8">
      <w:pPr>
        <w:spacing w:after="0" w:line="276" w:lineRule="auto"/>
        <w:jc w:val="both"/>
        <w:rPr>
          <w:rStyle w:val="BrakA"/>
          <w:rFonts w:ascii="Arial" w:hAnsi="Arial" w:cs="Arial"/>
          <w:b/>
          <w:bCs/>
          <w:sz w:val="24"/>
          <w:szCs w:val="24"/>
        </w:rPr>
      </w:pPr>
      <w:r w:rsidRPr="00DF45E8">
        <w:rPr>
          <w:rStyle w:val="BrakA"/>
          <w:rFonts w:ascii="Arial" w:hAnsi="Arial" w:cs="Arial"/>
          <w:b/>
          <w:bCs/>
          <w:sz w:val="24"/>
          <w:szCs w:val="24"/>
        </w:rPr>
        <w:t>Jakie objawy może dawać białaczka?</w:t>
      </w:r>
    </w:p>
    <w:p w14:paraId="487E05D7" w14:textId="77777777" w:rsidR="00DF45E8" w:rsidRPr="00DF45E8" w:rsidRDefault="00DF45E8" w:rsidP="00DF45E8">
      <w:pPr>
        <w:spacing w:after="0" w:line="276" w:lineRule="auto"/>
        <w:jc w:val="both"/>
        <w:rPr>
          <w:rStyle w:val="BrakA"/>
          <w:rFonts w:ascii="Arial" w:hAnsi="Arial" w:cs="Arial"/>
          <w:b/>
          <w:bCs/>
          <w:sz w:val="24"/>
          <w:szCs w:val="24"/>
        </w:rPr>
      </w:pPr>
    </w:p>
    <w:p w14:paraId="57AAE335" w14:textId="123AA099" w:rsidR="00930DD7" w:rsidRPr="00DF45E8" w:rsidRDefault="00236C4D" w:rsidP="00DF45E8">
      <w:pPr>
        <w:spacing w:after="0" w:line="276" w:lineRule="auto"/>
        <w:jc w:val="both"/>
        <w:rPr>
          <w:rStyle w:val="BrakA"/>
          <w:rFonts w:ascii="Arial" w:hAnsi="Arial" w:cs="Arial"/>
          <w:b/>
          <w:bCs/>
          <w:sz w:val="24"/>
          <w:szCs w:val="24"/>
        </w:rPr>
      </w:pPr>
      <w:r w:rsidRPr="00DF45E8">
        <w:rPr>
          <w:rStyle w:val="BrakA"/>
          <w:rFonts w:ascii="Arial" w:hAnsi="Arial" w:cs="Arial"/>
          <w:sz w:val="24"/>
          <w:szCs w:val="24"/>
        </w:rPr>
        <w:t xml:space="preserve">Białaczka rozwija się u dzieci bardzo szybko, dlatego wczesne wykrycie choroby jest </w:t>
      </w:r>
      <w:r w:rsidR="00B663A6">
        <w:rPr>
          <w:rStyle w:val="BrakA"/>
          <w:rFonts w:ascii="Arial" w:hAnsi="Arial" w:cs="Arial"/>
          <w:sz w:val="24"/>
          <w:szCs w:val="24"/>
        </w:rPr>
        <w:t xml:space="preserve">niezwykle </w:t>
      </w:r>
      <w:r w:rsidR="00930DD7" w:rsidRPr="00DF45E8">
        <w:rPr>
          <w:rStyle w:val="BrakA"/>
          <w:rFonts w:ascii="Arial" w:hAnsi="Arial" w:cs="Arial"/>
          <w:sz w:val="24"/>
          <w:szCs w:val="24"/>
        </w:rPr>
        <w:t xml:space="preserve">ważne. Początkowe objawy są zróżnicowane i często przypominają </w:t>
      </w:r>
      <w:r w:rsidR="0026390B" w:rsidRPr="00DF45E8">
        <w:rPr>
          <w:rStyle w:val="BrakA"/>
          <w:rFonts w:ascii="Arial" w:hAnsi="Arial" w:cs="Arial"/>
          <w:sz w:val="24"/>
          <w:szCs w:val="24"/>
        </w:rPr>
        <w:t xml:space="preserve">zwykłą </w:t>
      </w:r>
      <w:r w:rsidR="00930DD7" w:rsidRPr="00DF45E8">
        <w:rPr>
          <w:rStyle w:val="BrakA"/>
          <w:rFonts w:ascii="Arial" w:hAnsi="Arial" w:cs="Arial"/>
          <w:sz w:val="24"/>
          <w:szCs w:val="24"/>
        </w:rPr>
        <w:t xml:space="preserve">infekcję. 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Wśród najczęstszych </w:t>
      </w:r>
      <w:r w:rsidR="001B6E89">
        <w:rPr>
          <w:rStyle w:val="BrakA"/>
          <w:rFonts w:ascii="Arial" w:hAnsi="Arial" w:cs="Arial"/>
          <w:b/>
          <w:bCs/>
          <w:sz w:val="24"/>
          <w:szCs w:val="24"/>
        </w:rPr>
        <w:t>symptomów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choroby wymienia się:</w:t>
      </w:r>
      <w:r w:rsidR="00DD7651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b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>óle głowy i kończyn</w:t>
      </w:r>
      <w:r w:rsidR="00DD7651" w:rsidRPr="00DF45E8">
        <w:rPr>
          <w:rStyle w:val="BrakA"/>
          <w:rFonts w:ascii="Arial" w:hAnsi="Arial" w:cs="Arial"/>
          <w:b/>
          <w:bCs/>
          <w:sz w:val="24"/>
          <w:szCs w:val="24"/>
        </w:rPr>
        <w:t>, s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>tany podgorączkowe</w:t>
      </w:r>
      <w:r w:rsidR="00DD7651" w:rsidRPr="00DF45E8">
        <w:rPr>
          <w:rStyle w:val="BrakA"/>
          <w:rFonts w:ascii="Arial" w:hAnsi="Arial" w:cs="Arial"/>
          <w:b/>
          <w:bCs/>
          <w:sz w:val="24"/>
          <w:szCs w:val="24"/>
        </w:rPr>
        <w:t>, b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>ladość skóry</w:t>
      </w:r>
      <w:r w:rsidR="00DD7651" w:rsidRPr="00DF45E8">
        <w:rPr>
          <w:rStyle w:val="BrakA"/>
          <w:rFonts w:ascii="Arial" w:hAnsi="Arial" w:cs="Arial"/>
          <w:b/>
          <w:bCs/>
          <w:sz w:val="24"/>
          <w:szCs w:val="24"/>
        </w:rPr>
        <w:t>, a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>patię i senność</w:t>
      </w:r>
      <w:r w:rsidR="00DD7651" w:rsidRPr="00DF45E8">
        <w:rPr>
          <w:rStyle w:val="BrakA"/>
          <w:rFonts w:ascii="Arial" w:hAnsi="Arial" w:cs="Arial"/>
          <w:b/>
          <w:bCs/>
          <w:sz w:val="24"/>
          <w:szCs w:val="24"/>
        </w:rPr>
        <w:t>, n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>awracające infekcje</w:t>
      </w:r>
      <w:r w:rsidR="00DD7651" w:rsidRPr="00DF45E8">
        <w:rPr>
          <w:rStyle w:val="BrakA"/>
          <w:rFonts w:ascii="Arial" w:hAnsi="Arial" w:cs="Arial"/>
          <w:b/>
          <w:bCs/>
          <w:sz w:val="24"/>
          <w:szCs w:val="24"/>
        </w:rPr>
        <w:t>, p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>owiększone węzły chłonne</w:t>
      </w:r>
      <w:r w:rsidR="00DD7651" w:rsidRPr="00DF45E8">
        <w:rPr>
          <w:rStyle w:val="BrakA"/>
          <w:rFonts w:ascii="Arial" w:hAnsi="Arial" w:cs="Arial"/>
          <w:b/>
          <w:bCs/>
          <w:sz w:val="24"/>
          <w:szCs w:val="24"/>
        </w:rPr>
        <w:t>, p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>owiększon</w:t>
      </w:r>
      <w:r w:rsidR="0026390B" w:rsidRPr="00DF45E8">
        <w:rPr>
          <w:rStyle w:val="BrakA"/>
          <w:rFonts w:ascii="Arial" w:hAnsi="Arial" w:cs="Arial"/>
          <w:b/>
          <w:bCs/>
          <w:sz w:val="24"/>
          <w:szCs w:val="24"/>
        </w:rPr>
        <w:t>ą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śledzion</w:t>
      </w:r>
      <w:r w:rsidR="0026390B" w:rsidRPr="00DF45E8">
        <w:rPr>
          <w:rStyle w:val="BrakA"/>
          <w:rFonts w:ascii="Arial" w:hAnsi="Arial" w:cs="Arial"/>
          <w:b/>
          <w:bCs/>
          <w:sz w:val="24"/>
          <w:szCs w:val="24"/>
        </w:rPr>
        <w:t>ę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 xml:space="preserve"> oraz wątrob</w:t>
      </w:r>
      <w:r w:rsidR="0026390B" w:rsidRPr="00DF45E8">
        <w:rPr>
          <w:rStyle w:val="BrakA"/>
          <w:rFonts w:ascii="Arial" w:hAnsi="Arial" w:cs="Arial"/>
          <w:b/>
          <w:bCs/>
          <w:sz w:val="24"/>
          <w:szCs w:val="24"/>
        </w:rPr>
        <w:t>ę</w:t>
      </w:r>
      <w:r w:rsidR="00DD7651" w:rsidRPr="00DF45E8">
        <w:rPr>
          <w:rStyle w:val="BrakA"/>
          <w:rFonts w:ascii="Arial" w:hAnsi="Arial" w:cs="Arial"/>
          <w:b/>
          <w:bCs/>
          <w:sz w:val="24"/>
          <w:szCs w:val="24"/>
        </w:rPr>
        <w:t>, n</w:t>
      </w:r>
      <w:r w:rsidR="00930DD7" w:rsidRPr="00DF45E8">
        <w:rPr>
          <w:rStyle w:val="BrakA"/>
          <w:rFonts w:ascii="Arial" w:hAnsi="Arial" w:cs="Arial"/>
          <w:b/>
          <w:bCs/>
          <w:sz w:val="24"/>
          <w:szCs w:val="24"/>
        </w:rPr>
        <w:t>ieprawidłowe wyniki badań krwi (obniżona liczba erytrocytów i trombocytów, podwyższona liczba leukocytów)</w:t>
      </w:r>
      <w:r w:rsidR="00930DD7" w:rsidRPr="00DF45E8">
        <w:rPr>
          <w:rStyle w:val="FootnoteReference"/>
          <w:rFonts w:ascii="Arial" w:hAnsi="Arial" w:cs="Arial"/>
          <w:b/>
          <w:bCs/>
          <w:sz w:val="24"/>
          <w:szCs w:val="24"/>
        </w:rPr>
        <w:footnoteReference w:id="1"/>
      </w:r>
      <w:r w:rsidR="00DD7651" w:rsidRPr="00DF45E8">
        <w:rPr>
          <w:rStyle w:val="BrakA"/>
          <w:rFonts w:ascii="Arial" w:hAnsi="Arial" w:cs="Arial"/>
          <w:b/>
          <w:bCs/>
          <w:sz w:val="24"/>
          <w:szCs w:val="24"/>
        </w:rPr>
        <w:t>.</w:t>
      </w:r>
    </w:p>
    <w:p w14:paraId="561D5AD6" w14:textId="77777777" w:rsidR="00F9505B" w:rsidRPr="00DF45E8" w:rsidRDefault="00F9505B" w:rsidP="00DF45E8">
      <w:pPr>
        <w:pStyle w:val="ListParagraph"/>
        <w:spacing w:line="276" w:lineRule="auto"/>
        <w:jc w:val="both"/>
        <w:rPr>
          <w:rStyle w:val="BrakA"/>
          <w:rFonts w:ascii="Arial" w:hAnsi="Arial" w:cs="Arial"/>
          <w:sz w:val="24"/>
          <w:szCs w:val="24"/>
        </w:rPr>
      </w:pPr>
    </w:p>
    <w:p w14:paraId="506B7337" w14:textId="77777777" w:rsidR="004836F2" w:rsidRPr="00DF45E8" w:rsidRDefault="00817166" w:rsidP="00DF45E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F45E8">
        <w:rPr>
          <w:rFonts w:ascii="Arial" w:hAnsi="Arial" w:cs="Arial"/>
          <w:b/>
          <w:sz w:val="24"/>
          <w:szCs w:val="24"/>
        </w:rPr>
        <w:lastRenderedPageBreak/>
        <w:t>Dawcy szpiku dla małych Pacjentów</w:t>
      </w:r>
    </w:p>
    <w:p w14:paraId="64E1378B" w14:textId="60BD7108" w:rsidR="008A0AF7" w:rsidRDefault="00F9505B" w:rsidP="000F2D41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F45E8">
        <w:rPr>
          <w:rFonts w:ascii="Arial" w:hAnsi="Arial" w:cs="Arial"/>
          <w:bCs/>
          <w:sz w:val="24"/>
          <w:szCs w:val="24"/>
        </w:rPr>
        <w:t xml:space="preserve">Często w procesie leczenia białaczki niezbędna jest </w:t>
      </w:r>
      <w:r w:rsidRPr="00A07613">
        <w:rPr>
          <w:rFonts w:ascii="Arial" w:hAnsi="Arial" w:cs="Arial"/>
          <w:bCs/>
          <w:sz w:val="24"/>
          <w:szCs w:val="24"/>
        </w:rPr>
        <w:t xml:space="preserve">transplantacja </w:t>
      </w:r>
      <w:r w:rsidR="00F47C97" w:rsidRPr="00A07613">
        <w:rPr>
          <w:rFonts w:ascii="Arial" w:hAnsi="Arial" w:cs="Arial"/>
          <w:bCs/>
          <w:sz w:val="24"/>
          <w:szCs w:val="24"/>
        </w:rPr>
        <w:t xml:space="preserve">komórek </w:t>
      </w:r>
      <w:proofErr w:type="spellStart"/>
      <w:r w:rsidR="00F47C97" w:rsidRPr="00A07613">
        <w:rPr>
          <w:rFonts w:ascii="Arial" w:hAnsi="Arial" w:cs="Arial"/>
          <w:bCs/>
          <w:sz w:val="24"/>
          <w:szCs w:val="24"/>
        </w:rPr>
        <w:t>hematopoetycznych</w:t>
      </w:r>
      <w:proofErr w:type="spellEnd"/>
      <w:r w:rsidRPr="00A07613">
        <w:rPr>
          <w:rFonts w:ascii="Arial" w:hAnsi="Arial" w:cs="Arial"/>
          <w:bCs/>
          <w:sz w:val="24"/>
          <w:szCs w:val="24"/>
        </w:rPr>
        <w:t xml:space="preserve"> </w:t>
      </w:r>
      <w:r w:rsidRPr="00DF45E8">
        <w:rPr>
          <w:rFonts w:ascii="Arial" w:hAnsi="Arial" w:cs="Arial"/>
          <w:bCs/>
          <w:sz w:val="24"/>
          <w:szCs w:val="24"/>
        </w:rPr>
        <w:t xml:space="preserve">od Dawcy niespokrewnionego. </w:t>
      </w:r>
      <w:r w:rsidRPr="00C015B3">
        <w:rPr>
          <w:rFonts w:ascii="Arial" w:hAnsi="Arial" w:cs="Arial"/>
          <w:bCs/>
          <w:sz w:val="24"/>
          <w:szCs w:val="24"/>
        </w:rPr>
        <w:t xml:space="preserve">Dzieje się tak w przypadku, gdy choroba ma agresywny przebieg, nie reaguje na zastosowane leczenie – chemioterapię i radioterapię lub w sytuacji, gdy białaczka </w:t>
      </w:r>
      <w:r w:rsidR="00BB458F" w:rsidRPr="00A07613">
        <w:rPr>
          <w:rFonts w:ascii="Arial" w:hAnsi="Arial" w:cs="Arial"/>
          <w:bCs/>
          <w:sz w:val="24"/>
          <w:szCs w:val="24"/>
        </w:rPr>
        <w:t>na</w:t>
      </w:r>
      <w:r w:rsidRPr="00A07613">
        <w:rPr>
          <w:rFonts w:ascii="Arial" w:hAnsi="Arial" w:cs="Arial"/>
          <w:bCs/>
          <w:sz w:val="24"/>
          <w:szCs w:val="24"/>
        </w:rPr>
        <w:t xml:space="preserve">wraca. </w:t>
      </w:r>
    </w:p>
    <w:p w14:paraId="4F14138C" w14:textId="7A00A8C6" w:rsidR="00F9505B" w:rsidRPr="00DF45E8" w:rsidRDefault="00C015B3" w:rsidP="000F2D41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A0AF7">
        <w:rPr>
          <w:rFonts w:ascii="Arial" w:hAnsi="Arial" w:cs="Arial"/>
          <w:bCs/>
          <w:i/>
          <w:sz w:val="24"/>
          <w:szCs w:val="24"/>
        </w:rPr>
        <w:t>Około 85% dzieci leczy się dobrze chemioterapią konwencjonalną</w:t>
      </w:r>
      <w:r w:rsidR="008A0AF7">
        <w:rPr>
          <w:rFonts w:ascii="Arial" w:hAnsi="Arial" w:cs="Arial"/>
          <w:bCs/>
          <w:i/>
          <w:sz w:val="24"/>
          <w:szCs w:val="24"/>
        </w:rPr>
        <w:t xml:space="preserve">. </w:t>
      </w:r>
      <w:r w:rsidR="00F9505B" w:rsidRPr="008A0AF7">
        <w:rPr>
          <w:rStyle w:val="BrakA"/>
          <w:rFonts w:ascii="Arial" w:hAnsi="Arial" w:cs="Arial"/>
          <w:i/>
          <w:sz w:val="24"/>
          <w:szCs w:val="24"/>
        </w:rPr>
        <w:t xml:space="preserve">U około </w:t>
      </w:r>
      <w:r w:rsidR="00F9505B" w:rsidRPr="008A0AF7">
        <w:rPr>
          <w:rStyle w:val="BrakA"/>
          <w:rFonts w:ascii="Arial" w:hAnsi="Arial" w:cs="Arial"/>
          <w:b/>
          <w:bCs/>
          <w:i/>
          <w:sz w:val="24"/>
          <w:szCs w:val="24"/>
        </w:rPr>
        <w:t>15-20%</w:t>
      </w:r>
      <w:r w:rsidR="00F9505B" w:rsidRPr="008A0AF7">
        <w:rPr>
          <w:rStyle w:val="BrakA"/>
          <w:rFonts w:ascii="Arial" w:hAnsi="Arial" w:cs="Arial"/>
          <w:i/>
          <w:sz w:val="24"/>
          <w:szCs w:val="24"/>
        </w:rPr>
        <w:t xml:space="preserve"> małych Pacjentów dochodzi do wznowy choroby.</w:t>
      </w:r>
      <w:r w:rsidR="00F9505B" w:rsidRPr="008A0AF7">
        <w:rPr>
          <w:rFonts w:ascii="Arial" w:hAnsi="Arial" w:cs="Arial"/>
          <w:bCs/>
          <w:i/>
          <w:sz w:val="24"/>
          <w:szCs w:val="24"/>
        </w:rPr>
        <w:t xml:space="preserve"> </w:t>
      </w:r>
      <w:r w:rsidRPr="008A0AF7">
        <w:rPr>
          <w:rFonts w:ascii="Arial" w:hAnsi="Arial" w:cs="Arial"/>
          <w:bCs/>
          <w:i/>
          <w:sz w:val="24"/>
          <w:szCs w:val="24"/>
        </w:rPr>
        <w:t>Wówczas, przy pierwszej wznowie, leczeniem z wyboru jest przeszczepienie szpiku bądź krwiotwórczych komórek z krwi obwodowej od zgodnego Dawcy</w:t>
      </w:r>
      <w:r>
        <w:rPr>
          <w:rFonts w:ascii="Arial" w:hAnsi="Arial" w:cs="Arial"/>
          <w:bCs/>
          <w:sz w:val="24"/>
          <w:szCs w:val="24"/>
        </w:rPr>
        <w:t xml:space="preserve"> – </w:t>
      </w:r>
      <w:r w:rsidRPr="008A0AF7">
        <w:rPr>
          <w:rFonts w:ascii="Arial" w:hAnsi="Arial" w:cs="Arial"/>
          <w:b/>
          <w:bCs/>
          <w:sz w:val="24"/>
          <w:szCs w:val="24"/>
        </w:rPr>
        <w:t xml:space="preserve">wyjaśnia prof. </w:t>
      </w:r>
      <w:r w:rsidR="00FF09FC">
        <w:rPr>
          <w:rFonts w:ascii="Arial" w:hAnsi="Arial" w:cs="Arial"/>
          <w:b/>
          <w:bCs/>
          <w:sz w:val="24"/>
          <w:szCs w:val="24"/>
        </w:rPr>
        <w:t xml:space="preserve">Krzysztof </w:t>
      </w:r>
      <w:proofErr w:type="spellStart"/>
      <w:r w:rsidRPr="008A0AF7">
        <w:rPr>
          <w:rFonts w:ascii="Arial" w:hAnsi="Arial" w:cs="Arial"/>
          <w:b/>
          <w:bCs/>
          <w:sz w:val="24"/>
          <w:szCs w:val="24"/>
        </w:rPr>
        <w:t>Kałwak</w:t>
      </w:r>
      <w:proofErr w:type="spellEnd"/>
      <w:r w:rsidRPr="008A0AF7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 xml:space="preserve">  </w:t>
      </w:r>
    </w:p>
    <w:p w14:paraId="03D0C7F6" w14:textId="1106C5E5" w:rsidR="00804B1B" w:rsidRDefault="004B2D37" w:rsidP="000F2D41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DF45E8">
        <w:rPr>
          <w:rFonts w:ascii="Arial" w:hAnsi="Arial" w:cs="Arial"/>
          <w:bCs/>
          <w:sz w:val="24"/>
          <w:szCs w:val="24"/>
        </w:rPr>
        <w:t xml:space="preserve">W Polsce każdego roku około </w:t>
      </w:r>
      <w:r w:rsidRPr="00DF45E8">
        <w:rPr>
          <w:rFonts w:ascii="Arial" w:hAnsi="Arial" w:cs="Arial"/>
          <w:b/>
          <w:sz w:val="24"/>
          <w:szCs w:val="24"/>
        </w:rPr>
        <w:t xml:space="preserve">120 </w:t>
      </w:r>
      <w:r w:rsidR="00084179">
        <w:rPr>
          <w:rFonts w:ascii="Arial" w:hAnsi="Arial" w:cs="Arial"/>
          <w:b/>
          <w:sz w:val="24"/>
          <w:szCs w:val="24"/>
        </w:rPr>
        <w:t>dzieci</w:t>
      </w:r>
      <w:r w:rsidRPr="00DF45E8">
        <w:rPr>
          <w:rFonts w:ascii="Arial" w:hAnsi="Arial" w:cs="Arial"/>
          <w:bCs/>
          <w:sz w:val="24"/>
          <w:szCs w:val="24"/>
        </w:rPr>
        <w:t xml:space="preserve"> otrzymuje krwiotwórcze komórki macierzyste od Dawcy </w:t>
      </w:r>
      <w:r w:rsidR="00EE6250">
        <w:rPr>
          <w:rFonts w:ascii="Arial" w:hAnsi="Arial" w:cs="Arial"/>
          <w:bCs/>
          <w:sz w:val="24"/>
          <w:szCs w:val="24"/>
        </w:rPr>
        <w:t>n</w:t>
      </w:r>
      <w:r w:rsidRPr="00DF45E8">
        <w:rPr>
          <w:rFonts w:ascii="Arial" w:hAnsi="Arial" w:cs="Arial"/>
          <w:bCs/>
          <w:sz w:val="24"/>
          <w:szCs w:val="24"/>
        </w:rPr>
        <w:t>iespokrewnionego</w:t>
      </w:r>
      <w:r w:rsidR="00396D83" w:rsidRPr="00DF45E8">
        <w:rPr>
          <w:rFonts w:ascii="Arial" w:hAnsi="Arial" w:cs="Arial"/>
          <w:bCs/>
          <w:sz w:val="24"/>
          <w:szCs w:val="24"/>
        </w:rPr>
        <w:t>.</w:t>
      </w:r>
      <w:r w:rsidR="0056743C" w:rsidRPr="00DF45E8">
        <w:rPr>
          <w:rFonts w:ascii="Arial" w:hAnsi="Arial" w:cs="Arial"/>
          <w:bCs/>
          <w:sz w:val="24"/>
          <w:szCs w:val="24"/>
        </w:rPr>
        <w:t xml:space="preserve"> Od 2009 roku Dawcy szpiku z bazy Fundacji DKMS oddali krwiotwórcze komórki macierzyste dla </w:t>
      </w:r>
      <w:r w:rsidR="0056743C" w:rsidRPr="008E05DE">
        <w:rPr>
          <w:rFonts w:ascii="Arial" w:hAnsi="Arial" w:cs="Arial"/>
          <w:b/>
          <w:bCs/>
          <w:sz w:val="24"/>
          <w:szCs w:val="24"/>
        </w:rPr>
        <w:t xml:space="preserve">1557 </w:t>
      </w:r>
      <w:r w:rsidR="0056743C" w:rsidRPr="00DF45E8">
        <w:rPr>
          <w:rFonts w:ascii="Arial" w:hAnsi="Arial" w:cs="Arial"/>
          <w:bCs/>
          <w:sz w:val="24"/>
          <w:szCs w:val="24"/>
        </w:rPr>
        <w:t xml:space="preserve">Pacjentów poniżej 18. roku życia, z których aż </w:t>
      </w:r>
      <w:r w:rsidR="0056743C" w:rsidRPr="008E05DE">
        <w:rPr>
          <w:rFonts w:ascii="Arial" w:hAnsi="Arial" w:cs="Arial"/>
          <w:b/>
          <w:bCs/>
          <w:sz w:val="24"/>
          <w:szCs w:val="24"/>
        </w:rPr>
        <w:t>404</w:t>
      </w:r>
      <w:r w:rsidR="0056743C" w:rsidRPr="00DF45E8">
        <w:rPr>
          <w:rFonts w:ascii="Arial" w:hAnsi="Arial" w:cs="Arial"/>
          <w:bCs/>
          <w:sz w:val="24"/>
          <w:szCs w:val="24"/>
        </w:rPr>
        <w:t xml:space="preserve"> to </w:t>
      </w:r>
      <w:r w:rsidR="006C6073" w:rsidRPr="00DF45E8">
        <w:rPr>
          <w:rFonts w:ascii="Arial" w:hAnsi="Arial" w:cs="Arial"/>
          <w:bCs/>
          <w:sz w:val="24"/>
          <w:szCs w:val="24"/>
        </w:rPr>
        <w:t>Pacjenci pochodzący z Polski.</w:t>
      </w:r>
      <w:r w:rsidR="0056743C" w:rsidRPr="00DF45E8">
        <w:rPr>
          <w:rFonts w:ascii="Arial" w:hAnsi="Arial" w:cs="Arial"/>
          <w:bCs/>
          <w:sz w:val="24"/>
          <w:szCs w:val="24"/>
        </w:rPr>
        <w:t xml:space="preserve"> </w:t>
      </w:r>
    </w:p>
    <w:p w14:paraId="51DE640A" w14:textId="77777777" w:rsidR="00DF45E8" w:rsidRPr="00DF45E8" w:rsidRDefault="00DF45E8" w:rsidP="00DF45E8">
      <w:pPr>
        <w:spacing w:after="0"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4257C354" w14:textId="7D63479A" w:rsidR="007C02F8" w:rsidRPr="00DF45E8" w:rsidRDefault="00D92D5D" w:rsidP="00DF45E8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Jaś potrzebuje </w:t>
      </w:r>
      <w:r w:rsidR="001A7BCE">
        <w:rPr>
          <w:rFonts w:ascii="Arial" w:hAnsi="Arial" w:cs="Arial"/>
          <w:b/>
          <w:sz w:val="24"/>
          <w:szCs w:val="24"/>
        </w:rPr>
        <w:t xml:space="preserve">zgodnego </w:t>
      </w:r>
      <w:r>
        <w:rPr>
          <w:rFonts w:ascii="Arial" w:hAnsi="Arial" w:cs="Arial"/>
          <w:b/>
          <w:sz w:val="24"/>
          <w:szCs w:val="24"/>
        </w:rPr>
        <w:t>Dawcy szpiku, żeby pokonać białaczkę</w:t>
      </w:r>
    </w:p>
    <w:p w14:paraId="5EC7D299" w14:textId="7D7BAD2A" w:rsidR="005739A9" w:rsidRPr="00DF45E8" w:rsidRDefault="007C41EA" w:rsidP="00DF45E8">
      <w:pPr>
        <w:spacing w:after="20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DF45E8">
        <w:rPr>
          <w:rFonts w:ascii="Arial" w:eastAsia="Arial" w:hAnsi="Arial" w:cs="Arial"/>
          <w:sz w:val="24"/>
          <w:szCs w:val="24"/>
        </w:rPr>
        <w:t>Jaś jest 4-letnim, rezolutnym przedszkolakiem, kochającym samochody, motory, samoloty – i dinozaury. W tym roku miał iść do grupy Promyczków</w:t>
      </w:r>
      <w:r w:rsidR="00BE4C41" w:rsidRPr="00DF45E8">
        <w:rPr>
          <w:rFonts w:ascii="Arial" w:eastAsia="Arial" w:hAnsi="Arial" w:cs="Arial"/>
          <w:sz w:val="24"/>
          <w:szCs w:val="24"/>
        </w:rPr>
        <w:t xml:space="preserve"> - </w:t>
      </w:r>
      <w:r w:rsidRPr="00DF45E8">
        <w:rPr>
          <w:rFonts w:ascii="Arial" w:eastAsia="Arial" w:hAnsi="Arial" w:cs="Arial"/>
          <w:sz w:val="24"/>
          <w:szCs w:val="24"/>
        </w:rPr>
        <w:t xml:space="preserve">w poprzednim roku był dzielnym Słoneczkiem. Przed pandemię </w:t>
      </w:r>
      <w:r w:rsidR="00BE4C41" w:rsidRPr="00DF45E8">
        <w:rPr>
          <w:rFonts w:ascii="Arial" w:eastAsia="Arial" w:hAnsi="Arial" w:cs="Arial"/>
          <w:sz w:val="24"/>
          <w:szCs w:val="24"/>
        </w:rPr>
        <w:t>chłopiec przestał</w:t>
      </w:r>
      <w:r w:rsidRPr="00DF45E8">
        <w:rPr>
          <w:rFonts w:ascii="Arial" w:eastAsia="Arial" w:hAnsi="Arial" w:cs="Arial"/>
          <w:sz w:val="24"/>
          <w:szCs w:val="24"/>
        </w:rPr>
        <w:t xml:space="preserve"> chodzić do przedszkola w marcu</w:t>
      </w:r>
      <w:r w:rsidR="00BE4C41" w:rsidRPr="00DF45E8">
        <w:rPr>
          <w:rFonts w:ascii="Arial" w:eastAsia="Arial" w:hAnsi="Arial" w:cs="Arial"/>
          <w:sz w:val="24"/>
          <w:szCs w:val="24"/>
        </w:rPr>
        <w:t>.</w:t>
      </w:r>
      <w:r w:rsidRPr="00DF45E8">
        <w:rPr>
          <w:rFonts w:ascii="Arial" w:eastAsia="Arial" w:hAnsi="Arial" w:cs="Arial"/>
          <w:sz w:val="24"/>
          <w:szCs w:val="24"/>
        </w:rPr>
        <w:t xml:space="preserve"> </w:t>
      </w:r>
      <w:r w:rsidR="00BE4C41" w:rsidRPr="00DF45E8">
        <w:rPr>
          <w:rFonts w:ascii="Arial" w:eastAsia="Arial" w:hAnsi="Arial" w:cs="Arial"/>
          <w:sz w:val="24"/>
          <w:szCs w:val="24"/>
        </w:rPr>
        <w:t>M</w:t>
      </w:r>
      <w:r w:rsidRPr="00DF45E8">
        <w:rPr>
          <w:rFonts w:ascii="Arial" w:eastAsia="Arial" w:hAnsi="Arial" w:cs="Arial"/>
          <w:sz w:val="24"/>
          <w:szCs w:val="24"/>
        </w:rPr>
        <w:t>iał</w:t>
      </w:r>
      <w:r w:rsidR="00BE4C41" w:rsidRPr="00DF45E8">
        <w:rPr>
          <w:rFonts w:ascii="Arial" w:eastAsia="Arial" w:hAnsi="Arial" w:cs="Arial"/>
          <w:sz w:val="24"/>
          <w:szCs w:val="24"/>
        </w:rPr>
        <w:t xml:space="preserve"> do niego</w:t>
      </w:r>
      <w:r w:rsidRPr="00DF45E8">
        <w:rPr>
          <w:rFonts w:ascii="Arial" w:eastAsia="Arial" w:hAnsi="Arial" w:cs="Arial"/>
          <w:sz w:val="24"/>
          <w:szCs w:val="24"/>
        </w:rPr>
        <w:t xml:space="preserve"> wrócić</w:t>
      </w:r>
      <w:r w:rsidR="009A6682" w:rsidRPr="00DF45E8">
        <w:rPr>
          <w:rFonts w:ascii="Arial" w:eastAsia="Arial" w:hAnsi="Arial" w:cs="Arial"/>
          <w:sz w:val="24"/>
          <w:szCs w:val="24"/>
        </w:rPr>
        <w:t xml:space="preserve"> </w:t>
      </w:r>
      <w:r w:rsidRPr="00DF45E8">
        <w:rPr>
          <w:rFonts w:ascii="Arial" w:eastAsia="Arial" w:hAnsi="Arial" w:cs="Arial"/>
          <w:sz w:val="24"/>
          <w:szCs w:val="24"/>
        </w:rPr>
        <w:t xml:space="preserve">we wrześniu. Nie udało się. </w:t>
      </w:r>
      <w:r w:rsidR="008C22A5">
        <w:rPr>
          <w:rFonts w:ascii="Arial" w:eastAsia="Arial" w:hAnsi="Arial" w:cs="Arial"/>
          <w:sz w:val="24"/>
          <w:szCs w:val="24"/>
        </w:rPr>
        <w:t xml:space="preserve">Pięć miesięcy temu </w:t>
      </w:r>
      <w:r w:rsidR="009A6682" w:rsidRPr="00DF45E8">
        <w:rPr>
          <w:rFonts w:ascii="Arial" w:eastAsia="Arial" w:hAnsi="Arial" w:cs="Arial"/>
          <w:sz w:val="24"/>
          <w:szCs w:val="24"/>
        </w:rPr>
        <w:t xml:space="preserve">Jaś trafił do szpitala i od tego czasu </w:t>
      </w:r>
      <w:r w:rsidRPr="00DF45E8">
        <w:rPr>
          <w:rFonts w:ascii="Arial" w:eastAsia="Arial" w:hAnsi="Arial" w:cs="Arial"/>
          <w:sz w:val="24"/>
          <w:szCs w:val="24"/>
        </w:rPr>
        <w:t>walcz</w:t>
      </w:r>
      <w:r w:rsidR="009A6682" w:rsidRPr="00DF45E8">
        <w:rPr>
          <w:rFonts w:ascii="Arial" w:eastAsia="Arial" w:hAnsi="Arial" w:cs="Arial"/>
          <w:sz w:val="24"/>
          <w:szCs w:val="24"/>
        </w:rPr>
        <w:t>y</w:t>
      </w:r>
      <w:r w:rsidRPr="00DF45E8">
        <w:rPr>
          <w:rFonts w:ascii="Arial" w:eastAsia="Arial" w:hAnsi="Arial" w:cs="Arial"/>
          <w:sz w:val="24"/>
          <w:szCs w:val="24"/>
        </w:rPr>
        <w:t xml:space="preserve"> z ostrą białaczką </w:t>
      </w:r>
      <w:proofErr w:type="spellStart"/>
      <w:r w:rsidRPr="00DF45E8">
        <w:rPr>
          <w:rFonts w:ascii="Arial" w:eastAsia="Arial" w:hAnsi="Arial" w:cs="Arial"/>
          <w:sz w:val="24"/>
          <w:szCs w:val="24"/>
        </w:rPr>
        <w:t>limfoblastyczną</w:t>
      </w:r>
      <w:proofErr w:type="spellEnd"/>
      <w:r w:rsidRPr="00DF45E8">
        <w:rPr>
          <w:rFonts w:ascii="Arial" w:eastAsia="Arial" w:hAnsi="Arial" w:cs="Arial"/>
          <w:sz w:val="24"/>
          <w:szCs w:val="24"/>
        </w:rPr>
        <w:t xml:space="preserve">. Na oddziale </w:t>
      </w:r>
      <w:r w:rsidR="00D35D3C" w:rsidRPr="00DF45E8">
        <w:rPr>
          <w:rFonts w:ascii="Arial" w:eastAsia="Arial" w:hAnsi="Arial" w:cs="Arial"/>
          <w:sz w:val="24"/>
          <w:szCs w:val="24"/>
        </w:rPr>
        <w:t xml:space="preserve">onkologicznym </w:t>
      </w:r>
      <w:r w:rsidR="003724FA" w:rsidRPr="00DF45E8">
        <w:rPr>
          <w:rFonts w:ascii="Arial" w:eastAsia="Arial" w:hAnsi="Arial" w:cs="Arial"/>
          <w:sz w:val="24"/>
          <w:szCs w:val="24"/>
        </w:rPr>
        <w:t>towarzysz</w:t>
      </w:r>
      <w:r w:rsidR="00D35D3C" w:rsidRPr="00DF45E8">
        <w:rPr>
          <w:rFonts w:ascii="Arial" w:eastAsia="Arial" w:hAnsi="Arial" w:cs="Arial"/>
          <w:sz w:val="24"/>
          <w:szCs w:val="24"/>
        </w:rPr>
        <w:t>y mu mama</w:t>
      </w:r>
      <w:r w:rsidR="004D6A05">
        <w:rPr>
          <w:rFonts w:ascii="Arial" w:eastAsia="Arial" w:hAnsi="Arial" w:cs="Arial"/>
          <w:sz w:val="24"/>
          <w:szCs w:val="24"/>
        </w:rPr>
        <w:t xml:space="preserve">, </w:t>
      </w:r>
      <w:r w:rsidR="00D35D3C" w:rsidRPr="00DF45E8">
        <w:rPr>
          <w:rFonts w:ascii="Arial" w:eastAsia="Arial" w:hAnsi="Arial" w:cs="Arial"/>
          <w:sz w:val="24"/>
          <w:szCs w:val="24"/>
        </w:rPr>
        <w:t xml:space="preserve">Pani </w:t>
      </w:r>
      <w:proofErr w:type="gramStart"/>
      <w:r w:rsidR="00D35D3C" w:rsidRPr="00DF45E8">
        <w:rPr>
          <w:rFonts w:ascii="Arial" w:eastAsia="Arial" w:hAnsi="Arial" w:cs="Arial"/>
          <w:sz w:val="24"/>
          <w:szCs w:val="24"/>
        </w:rPr>
        <w:t>Dorota</w:t>
      </w:r>
      <w:r w:rsidR="004D6A05">
        <w:rPr>
          <w:rFonts w:ascii="Arial" w:eastAsia="Arial" w:hAnsi="Arial" w:cs="Arial"/>
          <w:sz w:val="24"/>
          <w:szCs w:val="24"/>
        </w:rPr>
        <w:t>,</w:t>
      </w:r>
      <w:proofErr w:type="gramEnd"/>
      <w:r w:rsidR="00D35D3C" w:rsidRPr="00DF45E8">
        <w:rPr>
          <w:rFonts w:ascii="Arial" w:eastAsia="Arial" w:hAnsi="Arial" w:cs="Arial"/>
          <w:sz w:val="24"/>
          <w:szCs w:val="24"/>
        </w:rPr>
        <w:t xml:space="preserve"> oraz </w:t>
      </w:r>
      <w:r w:rsidR="003724FA" w:rsidRPr="00DF45E8">
        <w:rPr>
          <w:rFonts w:ascii="Arial" w:eastAsia="Arial" w:hAnsi="Arial" w:cs="Arial"/>
          <w:sz w:val="24"/>
          <w:szCs w:val="24"/>
        </w:rPr>
        <w:t xml:space="preserve">ulubione </w:t>
      </w:r>
      <w:proofErr w:type="spellStart"/>
      <w:r w:rsidR="009A6682" w:rsidRPr="00DF45E8">
        <w:rPr>
          <w:rFonts w:ascii="Arial" w:eastAsia="Arial" w:hAnsi="Arial" w:cs="Arial"/>
          <w:sz w:val="24"/>
          <w:szCs w:val="24"/>
        </w:rPr>
        <w:t>pluszaki</w:t>
      </w:r>
      <w:proofErr w:type="spellEnd"/>
      <w:r w:rsidR="009A6682" w:rsidRPr="00DF45E8">
        <w:rPr>
          <w:rFonts w:ascii="Arial" w:eastAsia="Arial" w:hAnsi="Arial" w:cs="Arial"/>
          <w:sz w:val="24"/>
          <w:szCs w:val="24"/>
        </w:rPr>
        <w:t xml:space="preserve"> </w:t>
      </w:r>
      <w:r w:rsidR="003724FA" w:rsidRPr="00DF45E8">
        <w:rPr>
          <w:rFonts w:ascii="Arial" w:eastAsia="Arial" w:hAnsi="Arial" w:cs="Arial"/>
          <w:sz w:val="24"/>
          <w:szCs w:val="24"/>
        </w:rPr>
        <w:t>-</w:t>
      </w:r>
      <w:r w:rsidR="009A6682" w:rsidRPr="00DF45E8">
        <w:rPr>
          <w:rFonts w:ascii="Arial" w:eastAsia="Arial" w:hAnsi="Arial" w:cs="Arial"/>
          <w:sz w:val="24"/>
          <w:szCs w:val="24"/>
        </w:rPr>
        <w:t xml:space="preserve"> </w:t>
      </w:r>
      <w:r w:rsidR="003724FA" w:rsidRPr="00DF45E8">
        <w:rPr>
          <w:rFonts w:ascii="Arial" w:eastAsia="Arial" w:hAnsi="Arial" w:cs="Arial"/>
          <w:sz w:val="24"/>
          <w:szCs w:val="24"/>
        </w:rPr>
        <w:t xml:space="preserve">dinozaury. </w:t>
      </w:r>
      <w:r w:rsidR="003724FA" w:rsidRPr="00DF45E8">
        <w:rPr>
          <w:rFonts w:ascii="Arial" w:hAnsi="Arial" w:cs="Arial"/>
          <w:bCs/>
          <w:sz w:val="24"/>
          <w:szCs w:val="24"/>
        </w:rPr>
        <w:t>Żeby chłopiec mógł pokonać chorobę, potrzebuje przeszczepienia krwiotwórczych komórek macierzystych od Dawcy niespokrewnionego</w:t>
      </w:r>
      <w:r w:rsidR="008A0AF7">
        <w:rPr>
          <w:rFonts w:ascii="Arial" w:hAnsi="Arial" w:cs="Arial"/>
          <w:bCs/>
          <w:sz w:val="24"/>
          <w:szCs w:val="24"/>
        </w:rPr>
        <w:t>.</w:t>
      </w:r>
    </w:p>
    <w:p w14:paraId="4FD51100" w14:textId="774DD6B7" w:rsidR="00723C4A" w:rsidRPr="00DF45E8" w:rsidRDefault="00AD3F98" w:rsidP="00DF45E8">
      <w:pPr>
        <w:spacing w:after="200" w:line="276" w:lineRule="auto"/>
        <w:jc w:val="both"/>
        <w:rPr>
          <w:rFonts w:ascii="Arial" w:eastAsia="Times New Roman" w:hAnsi="Arial" w:cs="Arial"/>
          <w:b/>
          <w:bCs/>
          <w:i/>
          <w:iCs/>
          <w:color w:val="050505"/>
          <w:sz w:val="24"/>
          <w:szCs w:val="24"/>
          <w:lang w:eastAsia="pl-PL"/>
        </w:rPr>
      </w:pPr>
      <w:r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Jak to się zaczęło? Jak u wszystkich - niespodziewanie.</w:t>
      </w:r>
      <w:r w:rsidRPr="00DF45E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 Myśleliśmy, że Jaś się przeziębił. Pojawił się ból gardła, początkowo lekka gorączka, która </w:t>
      </w:r>
      <w:r w:rsidR="001335F9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wkrótce </w:t>
      </w:r>
      <w:r w:rsidRPr="00DF45E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zaczęła rosnąć. Lekarze myśleli, że to angina albo mononukleoza. Badania wykluczyły te choroby. Dostaliśmy skierowan</w:t>
      </w:r>
      <w:r w:rsidR="0096595C" w:rsidRPr="00DF45E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ie</w:t>
      </w:r>
      <w:r w:rsidRPr="00DF45E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 na morfologię krwi. </w:t>
      </w:r>
      <w:r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Wyniki </w:t>
      </w:r>
      <w:r w:rsidR="00552390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otrzymaliśmy</w:t>
      </w:r>
      <w:r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 następnego dnia wieczorem,</w:t>
      </w:r>
      <w:r w:rsidR="006F49E6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 a</w:t>
      </w:r>
      <w:r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 lekarz dyżurny, który na nie spojrzał, kazał od razu pojechać na </w:t>
      </w:r>
      <w:r w:rsidR="0096595C" w:rsidRPr="00DF45E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SOR</w:t>
      </w:r>
      <w:r w:rsidR="001A5D56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. </w:t>
      </w:r>
      <w:r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W nocy wylądowaliśmy na oddziale szpitala pediatrycznego. </w:t>
      </w:r>
      <w:r w:rsidR="00F5737E"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24 sierpnia zostaliśmy </w:t>
      </w:r>
      <w:r w:rsidR="00C65239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wypisani</w:t>
      </w:r>
      <w:r w:rsidR="00F5737E"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 do domu</w:t>
      </w:r>
      <w:r w:rsidR="006E7830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 - </w:t>
      </w:r>
      <w:r w:rsidR="00F5737E"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bez diagnozy</w:t>
      </w:r>
      <w:r w:rsidR="007C41EA" w:rsidRPr="00DF45E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, a już</w:t>
      </w:r>
      <w:r w:rsidR="007C41EA" w:rsidRPr="00DF45E8">
        <w:rPr>
          <w:rFonts w:ascii="Arial" w:eastAsia="Arial" w:hAnsi="Arial" w:cs="Arial"/>
          <w:i/>
          <w:iCs/>
          <w:sz w:val="24"/>
          <w:szCs w:val="24"/>
        </w:rPr>
        <w:t xml:space="preserve"> 10 września ponownie trafiliśmy do szpitala, w którym</w:t>
      </w:r>
      <w:r w:rsidR="00A17DF0">
        <w:rPr>
          <w:rFonts w:ascii="Arial" w:eastAsia="Arial" w:hAnsi="Arial" w:cs="Arial"/>
          <w:i/>
          <w:iCs/>
          <w:sz w:val="24"/>
          <w:szCs w:val="24"/>
        </w:rPr>
        <w:t xml:space="preserve"> tak naprawdę</w:t>
      </w:r>
      <w:r w:rsidR="007C41EA" w:rsidRPr="00DF45E8">
        <w:rPr>
          <w:rFonts w:ascii="Arial" w:eastAsia="Arial" w:hAnsi="Arial" w:cs="Arial"/>
          <w:i/>
          <w:iCs/>
          <w:sz w:val="24"/>
          <w:szCs w:val="24"/>
        </w:rPr>
        <w:t xml:space="preserve"> zamieszkaliśmy</w:t>
      </w:r>
      <w:r w:rsidR="00885479">
        <w:rPr>
          <w:rFonts w:ascii="Arial" w:eastAsia="Arial" w:hAnsi="Arial" w:cs="Arial"/>
          <w:i/>
          <w:iCs/>
          <w:sz w:val="24"/>
          <w:szCs w:val="24"/>
        </w:rPr>
        <w:t xml:space="preserve">. </w:t>
      </w:r>
      <w:r w:rsidR="007C41EA" w:rsidRPr="00DF45E8">
        <w:rPr>
          <w:rFonts w:ascii="Arial" w:eastAsia="Arial" w:hAnsi="Arial" w:cs="Arial"/>
          <w:i/>
          <w:iCs/>
          <w:sz w:val="24"/>
          <w:szCs w:val="24"/>
        </w:rPr>
        <w:t xml:space="preserve">Dzień później Janek został przeniesiony na onkologię, </w:t>
      </w:r>
      <w:r w:rsidR="008307FA">
        <w:rPr>
          <w:rFonts w:ascii="Arial" w:eastAsia="Arial" w:hAnsi="Arial" w:cs="Arial"/>
          <w:i/>
          <w:iCs/>
          <w:sz w:val="24"/>
          <w:szCs w:val="24"/>
        </w:rPr>
        <w:t xml:space="preserve">gdzie wykonano m.in. </w:t>
      </w:r>
      <w:r w:rsidR="007C41EA" w:rsidRPr="002D173C">
        <w:rPr>
          <w:rFonts w:ascii="Arial" w:eastAsia="Arial" w:hAnsi="Arial" w:cs="Arial"/>
          <w:i/>
          <w:iCs/>
          <w:sz w:val="24"/>
          <w:szCs w:val="24"/>
        </w:rPr>
        <w:t>biopsj</w:t>
      </w:r>
      <w:r w:rsidR="008307FA" w:rsidRPr="002D173C">
        <w:rPr>
          <w:rFonts w:ascii="Arial" w:eastAsia="Arial" w:hAnsi="Arial" w:cs="Arial"/>
          <w:i/>
          <w:iCs/>
          <w:sz w:val="24"/>
          <w:szCs w:val="24"/>
        </w:rPr>
        <w:t>ę</w:t>
      </w:r>
      <w:r w:rsidR="00BB458F" w:rsidRPr="002D173C">
        <w:rPr>
          <w:rFonts w:ascii="Arial" w:eastAsia="Arial" w:hAnsi="Arial" w:cs="Arial"/>
          <w:i/>
          <w:iCs/>
          <w:sz w:val="24"/>
          <w:szCs w:val="24"/>
        </w:rPr>
        <w:t xml:space="preserve"> szpiku</w:t>
      </w:r>
      <w:r w:rsidR="008307FA" w:rsidRPr="002D173C">
        <w:rPr>
          <w:rFonts w:ascii="Arial" w:eastAsia="Arial" w:hAnsi="Arial" w:cs="Arial"/>
          <w:i/>
          <w:iCs/>
          <w:sz w:val="24"/>
          <w:szCs w:val="24"/>
        </w:rPr>
        <w:t xml:space="preserve"> </w:t>
      </w:r>
      <w:r w:rsidR="008307FA">
        <w:rPr>
          <w:rFonts w:ascii="Arial" w:eastAsia="Arial" w:hAnsi="Arial" w:cs="Arial"/>
          <w:i/>
          <w:iCs/>
          <w:sz w:val="24"/>
          <w:szCs w:val="24"/>
        </w:rPr>
        <w:t>i</w:t>
      </w:r>
      <w:r w:rsidR="007C41EA" w:rsidRPr="00DF45E8">
        <w:rPr>
          <w:rFonts w:ascii="Arial" w:eastAsia="Arial" w:hAnsi="Arial" w:cs="Arial"/>
          <w:i/>
          <w:iCs/>
          <w:sz w:val="24"/>
          <w:szCs w:val="24"/>
        </w:rPr>
        <w:t xml:space="preserve"> tomografi</w:t>
      </w:r>
      <w:r w:rsidR="008307FA">
        <w:rPr>
          <w:rFonts w:ascii="Arial" w:eastAsia="Arial" w:hAnsi="Arial" w:cs="Arial"/>
          <w:i/>
          <w:iCs/>
          <w:sz w:val="24"/>
          <w:szCs w:val="24"/>
        </w:rPr>
        <w:t>ę</w:t>
      </w:r>
      <w:r w:rsidR="00ED6540">
        <w:rPr>
          <w:rFonts w:ascii="Arial" w:eastAsia="Arial" w:hAnsi="Arial" w:cs="Arial"/>
          <w:i/>
          <w:iCs/>
          <w:sz w:val="24"/>
          <w:szCs w:val="24"/>
        </w:rPr>
        <w:t>, a</w:t>
      </w:r>
      <w:r w:rsidR="007C41EA" w:rsidRPr="00DF45E8">
        <w:rPr>
          <w:rFonts w:ascii="Arial" w:eastAsia="Arial" w:hAnsi="Arial" w:cs="Arial"/>
          <w:i/>
          <w:iCs/>
          <w:sz w:val="24"/>
          <w:szCs w:val="24"/>
        </w:rPr>
        <w:t xml:space="preserve"> </w:t>
      </w:r>
      <w:r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12 września 2020</w:t>
      </w:r>
      <w:r w:rsidR="008307FA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 roku</w:t>
      </w:r>
      <w:r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 został wdrożony protokół pierwszego bloku leczenia ostrej białaczki </w:t>
      </w:r>
      <w:proofErr w:type="spellStart"/>
      <w:r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limfoblastycznej</w:t>
      </w:r>
      <w:proofErr w:type="spellEnd"/>
      <w:r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. Kilka dni później w badaniach genetycznych odkryto chromosom </w:t>
      </w:r>
      <w:r w:rsidR="00723C4A" w:rsidRPr="00DF45E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Philadelphia,</w:t>
      </w:r>
      <w:r w:rsidRPr="00AD3F9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 który kwalifikuje go do </w:t>
      </w:r>
      <w:r w:rsidR="00723C4A" w:rsidRPr="00DF45E8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przeszczepienia od Dawcy </w:t>
      </w:r>
      <w:r w:rsidR="00AA5A57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>niespokrewnionego</w:t>
      </w:r>
      <w:r w:rsidR="002D173C">
        <w:rPr>
          <w:rFonts w:ascii="Arial" w:eastAsia="Times New Roman" w:hAnsi="Arial" w:cs="Arial"/>
          <w:i/>
          <w:iCs/>
          <w:color w:val="050505"/>
          <w:sz w:val="24"/>
          <w:szCs w:val="24"/>
          <w:lang w:eastAsia="pl-PL"/>
        </w:rPr>
        <w:t xml:space="preserve">. </w:t>
      </w:r>
      <w:r w:rsidR="00E61863" w:rsidRPr="00DF45E8">
        <w:rPr>
          <w:rFonts w:ascii="Arial" w:eastAsia="Times New Roman" w:hAnsi="Arial" w:cs="Arial"/>
          <w:b/>
          <w:bCs/>
          <w:color w:val="050505"/>
          <w:sz w:val="24"/>
          <w:szCs w:val="24"/>
          <w:lang w:eastAsia="pl-PL"/>
        </w:rPr>
        <w:t xml:space="preserve">– mówi Pani Dorota, mama Jasia. </w:t>
      </w:r>
    </w:p>
    <w:p w14:paraId="52427930" w14:textId="2B13165C" w:rsidR="00C83077" w:rsidRPr="00DF45E8" w:rsidRDefault="00E90D78" w:rsidP="00C510BA">
      <w:pPr>
        <w:spacing w:after="200" w:line="276" w:lineRule="auto"/>
        <w:jc w:val="both"/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</w:pPr>
      <w:r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Jesteśmy z Jasiem w szpitalu od 5 miesięcy – w styczniu na chwilę mogliśmy wyjść do domu, ale </w:t>
      </w:r>
      <w:r w:rsidR="008A0AF7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szybko </w:t>
      </w:r>
      <w:r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musieliśmy wrócić, bo przed Jasiem </w:t>
      </w:r>
      <w:r w:rsidR="009A6682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>kolejne starcie z białaczką</w:t>
      </w:r>
      <w:r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. Znowu jesteśmy z dala od bliskich. </w:t>
      </w:r>
      <w:r w:rsidR="009A6682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Walczymy. </w:t>
      </w:r>
      <w:r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>Onkologia w czasie pandemii jest miejscem podwójnie trudnym, bo nikt nas nie może odwiedzać. Ukochaną Babcię i Dzia</w:t>
      </w:r>
      <w:r w:rsidR="00C83077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>dk</w:t>
      </w:r>
      <w:r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>a Jaś może zobaczyć tylko przez przeszklone drzwi, z siostrą Julką</w:t>
      </w:r>
      <w:r w:rsidR="003C670A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 </w:t>
      </w:r>
      <w:r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>gra</w:t>
      </w:r>
      <w:r w:rsidR="003C670A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 </w:t>
      </w:r>
      <w:r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w papier-kamień-nożyce podczas </w:t>
      </w:r>
      <w:proofErr w:type="spellStart"/>
      <w:r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>wideorozmowy</w:t>
      </w:r>
      <w:proofErr w:type="spellEnd"/>
      <w:r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. </w:t>
      </w:r>
      <w:r w:rsidR="00C83077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Teraz czekamy na najważniejszą wiadomość, że znalazł się zgodny Dawca szpiku dla Jasia. Wiem, jak trudne jest jego znalezienie, dlatego bardzo </w:t>
      </w:r>
      <w:r w:rsidR="00C647C3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>proszę</w:t>
      </w:r>
      <w:r w:rsidR="00C83077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 wszystkich </w:t>
      </w:r>
      <w:r w:rsidR="00C647C3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>o rejestrację</w:t>
      </w:r>
      <w:r w:rsidR="00C83077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 w bazie Dawców szpiku Fundacji DKMS</w:t>
      </w:r>
      <w:r w:rsidR="009A6682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>.</w:t>
      </w:r>
      <w:r w:rsidR="00C83077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 </w:t>
      </w:r>
      <w:r w:rsidR="009A6682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>B</w:t>
      </w:r>
      <w:r w:rsidR="00C83077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yć może uda się uratować nie tylko mojego syna, ale również inne dzieci, które na tym </w:t>
      </w:r>
      <w:r w:rsidR="00C83077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lastRenderedPageBreak/>
        <w:t xml:space="preserve">samym </w:t>
      </w:r>
      <w:r w:rsidR="00FC4A17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oddziale czekają na „bliźniaka genetycznego” – </w:t>
      </w:r>
      <w:r w:rsidR="00F37120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często </w:t>
      </w:r>
      <w:r w:rsidR="00FC4A17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jedyny ratunek. </w:t>
      </w:r>
      <w:r w:rsidR="00FC4A17" w:rsidRPr="00DF45E8">
        <w:rPr>
          <w:rFonts w:ascii="Arial" w:hAnsi="Arial" w:cs="Arial"/>
          <w:color w:val="050505"/>
          <w:sz w:val="24"/>
          <w:szCs w:val="24"/>
          <w:shd w:val="clear" w:color="auto" w:fill="FFFFFF"/>
        </w:rPr>
        <w:t xml:space="preserve"> </w:t>
      </w:r>
      <w:r w:rsidR="00F37120">
        <w:rPr>
          <w:rFonts w:ascii="Arial" w:hAnsi="Arial" w:cs="Arial"/>
          <w:color w:val="050505"/>
          <w:sz w:val="24"/>
          <w:szCs w:val="24"/>
          <w:shd w:val="clear" w:color="auto" w:fill="FFFFFF"/>
        </w:rPr>
        <w:br/>
      </w:r>
      <w:r w:rsidR="00FC4A17" w:rsidRPr="00DF45E8">
        <w:rPr>
          <w:rFonts w:ascii="Arial" w:hAnsi="Arial" w:cs="Arial"/>
          <w:b/>
          <w:bCs/>
          <w:color w:val="050505"/>
          <w:sz w:val="24"/>
          <w:szCs w:val="24"/>
          <w:shd w:val="clear" w:color="auto" w:fill="FFFFFF"/>
        </w:rPr>
        <w:t>– dodaje Pani Dorota.</w:t>
      </w:r>
      <w:r w:rsidR="00FC4A17" w:rsidRPr="00DF45E8">
        <w:rPr>
          <w:rFonts w:ascii="Arial" w:hAnsi="Arial" w:cs="Arial"/>
          <w:i/>
          <w:iCs/>
          <w:color w:val="050505"/>
          <w:sz w:val="24"/>
          <w:szCs w:val="24"/>
          <w:shd w:val="clear" w:color="auto" w:fill="FFFFFF"/>
        </w:rPr>
        <w:t xml:space="preserve"> </w:t>
      </w:r>
    </w:p>
    <w:p w14:paraId="1DD5DF2C" w14:textId="204437B0" w:rsidR="006A0A34" w:rsidRPr="00DF45E8" w:rsidRDefault="006A0A34" w:rsidP="00C510BA">
      <w:pPr>
        <w:spacing w:after="200" w:line="276" w:lineRule="auto"/>
        <w:jc w:val="both"/>
        <w:rPr>
          <w:rFonts w:ascii="Arial" w:hAnsi="Arial" w:cs="Arial"/>
          <w:color w:val="050505"/>
          <w:sz w:val="24"/>
          <w:szCs w:val="24"/>
          <w:shd w:val="clear" w:color="auto" w:fill="FFFFFF"/>
        </w:rPr>
      </w:pPr>
      <w:r w:rsidRPr="00DF45E8">
        <w:rPr>
          <w:rFonts w:ascii="Arial" w:hAnsi="Arial" w:cs="Arial"/>
          <w:color w:val="050505"/>
          <w:sz w:val="24"/>
          <w:szCs w:val="24"/>
          <w:shd w:val="clear" w:color="auto" w:fill="FFFFFF"/>
        </w:rPr>
        <w:t xml:space="preserve">Więcej o historii </w:t>
      </w:r>
      <w:r w:rsidR="0050793E">
        <w:rPr>
          <w:rFonts w:ascii="Arial" w:hAnsi="Arial" w:cs="Arial"/>
          <w:color w:val="050505"/>
          <w:sz w:val="24"/>
          <w:szCs w:val="24"/>
          <w:shd w:val="clear" w:color="auto" w:fill="FFFFFF"/>
        </w:rPr>
        <w:t xml:space="preserve">Jasia </w:t>
      </w:r>
      <w:r w:rsidRPr="00DF45E8">
        <w:rPr>
          <w:rFonts w:ascii="Arial" w:hAnsi="Arial" w:cs="Arial"/>
          <w:color w:val="050505"/>
          <w:sz w:val="24"/>
          <w:szCs w:val="24"/>
          <w:shd w:val="clear" w:color="auto" w:fill="FFFFFF"/>
        </w:rPr>
        <w:t xml:space="preserve">i </w:t>
      </w:r>
      <w:r w:rsidR="0050793E">
        <w:rPr>
          <w:rFonts w:ascii="Arial" w:hAnsi="Arial" w:cs="Arial"/>
          <w:color w:val="050505"/>
          <w:sz w:val="24"/>
          <w:szCs w:val="24"/>
          <w:shd w:val="clear" w:color="auto" w:fill="FFFFFF"/>
        </w:rPr>
        <w:t xml:space="preserve">jego </w:t>
      </w:r>
      <w:r w:rsidRPr="00DF45E8">
        <w:rPr>
          <w:rFonts w:ascii="Arial" w:hAnsi="Arial" w:cs="Arial"/>
          <w:color w:val="050505"/>
          <w:sz w:val="24"/>
          <w:szCs w:val="24"/>
          <w:shd w:val="clear" w:color="auto" w:fill="FFFFFF"/>
        </w:rPr>
        <w:t>codziennej walce</w:t>
      </w:r>
      <w:r w:rsidR="007A742C">
        <w:rPr>
          <w:rFonts w:ascii="Arial" w:hAnsi="Arial" w:cs="Arial"/>
          <w:color w:val="050505"/>
          <w:sz w:val="24"/>
          <w:szCs w:val="24"/>
          <w:shd w:val="clear" w:color="auto" w:fill="FFFFFF"/>
        </w:rPr>
        <w:t xml:space="preserve"> z chorobą</w:t>
      </w:r>
      <w:r w:rsidRPr="00DF45E8">
        <w:rPr>
          <w:rFonts w:ascii="Arial" w:hAnsi="Arial" w:cs="Arial"/>
          <w:color w:val="050505"/>
          <w:sz w:val="24"/>
          <w:szCs w:val="24"/>
          <w:shd w:val="clear" w:color="auto" w:fill="FFFFFF"/>
        </w:rPr>
        <w:t xml:space="preserve"> można przeczytać na </w:t>
      </w:r>
      <w:proofErr w:type="spellStart"/>
      <w:r w:rsidRPr="00DF45E8">
        <w:rPr>
          <w:rFonts w:ascii="Arial" w:hAnsi="Arial" w:cs="Arial"/>
          <w:color w:val="050505"/>
          <w:sz w:val="24"/>
          <w:szCs w:val="24"/>
          <w:shd w:val="clear" w:color="auto" w:fill="FFFFFF"/>
        </w:rPr>
        <w:t>fanpage’u</w:t>
      </w:r>
      <w:proofErr w:type="spellEnd"/>
      <w:r w:rsidRPr="00DF45E8">
        <w:rPr>
          <w:rFonts w:ascii="Arial" w:hAnsi="Arial" w:cs="Arial"/>
          <w:color w:val="050505"/>
          <w:sz w:val="24"/>
          <w:szCs w:val="24"/>
          <w:shd w:val="clear" w:color="auto" w:fill="FFFFFF"/>
        </w:rPr>
        <w:t xml:space="preserve">, który prowadzi Pani Dorota, dokumentując </w:t>
      </w:r>
      <w:r w:rsidR="007A742C">
        <w:rPr>
          <w:rFonts w:ascii="Arial" w:hAnsi="Arial" w:cs="Arial"/>
          <w:color w:val="050505"/>
          <w:sz w:val="24"/>
          <w:szCs w:val="24"/>
          <w:shd w:val="clear" w:color="auto" w:fill="FFFFFF"/>
        </w:rPr>
        <w:t>zmagania syna z białaczką</w:t>
      </w:r>
      <w:r w:rsidRPr="00DF45E8">
        <w:rPr>
          <w:rFonts w:ascii="Arial" w:hAnsi="Arial" w:cs="Arial"/>
          <w:color w:val="050505"/>
          <w:sz w:val="24"/>
          <w:szCs w:val="24"/>
          <w:shd w:val="clear" w:color="auto" w:fill="FFFFFF"/>
        </w:rPr>
        <w:t xml:space="preserve">: </w:t>
      </w:r>
      <w:hyperlink r:id="rId8" w:history="1">
        <w:r w:rsidRPr="00DF45E8">
          <w:rPr>
            <w:rStyle w:val="Hyperlink"/>
            <w:rFonts w:ascii="Arial" w:hAnsi="Arial" w:cs="Arial"/>
            <w:sz w:val="24"/>
            <w:szCs w:val="24"/>
          </w:rPr>
          <w:t>(1) Z pamiętnika Janka - wojownika | Facebook</w:t>
        </w:r>
      </w:hyperlink>
      <w:r w:rsidRPr="00DF45E8">
        <w:rPr>
          <w:rFonts w:ascii="Arial" w:hAnsi="Arial" w:cs="Arial"/>
          <w:sz w:val="24"/>
          <w:szCs w:val="24"/>
        </w:rPr>
        <w:t>.</w:t>
      </w:r>
    </w:p>
    <w:p w14:paraId="14DD2154" w14:textId="743E0A9B" w:rsidR="006A0A34" w:rsidRPr="00DF45E8" w:rsidRDefault="006A0A34" w:rsidP="00C510BA">
      <w:pPr>
        <w:spacing w:after="200" w:line="276" w:lineRule="auto"/>
        <w:jc w:val="both"/>
        <w:rPr>
          <w:rFonts w:ascii="Arial" w:hAnsi="Arial" w:cs="Arial"/>
          <w:b/>
          <w:bCs/>
          <w:color w:val="050505"/>
          <w:sz w:val="24"/>
          <w:szCs w:val="24"/>
          <w:shd w:val="clear" w:color="auto" w:fill="FFFFFF"/>
        </w:rPr>
      </w:pPr>
      <w:r w:rsidRPr="00DF45E8">
        <w:rPr>
          <w:rFonts w:ascii="Arial" w:hAnsi="Arial" w:cs="Arial"/>
          <w:b/>
          <w:bCs/>
          <w:color w:val="050505"/>
          <w:sz w:val="24"/>
          <w:szCs w:val="24"/>
          <w:shd w:val="clear" w:color="auto" w:fill="FFFFFF"/>
        </w:rPr>
        <w:t>Możesz pomóc</w:t>
      </w:r>
      <w:r w:rsidR="00DF45E8">
        <w:rPr>
          <w:rFonts w:ascii="Arial" w:hAnsi="Arial" w:cs="Arial"/>
          <w:b/>
          <w:bCs/>
          <w:color w:val="050505"/>
          <w:sz w:val="24"/>
          <w:szCs w:val="24"/>
          <w:shd w:val="clear" w:color="auto" w:fill="FFFFFF"/>
        </w:rPr>
        <w:t xml:space="preserve"> Jasiowi i innym dzieciom</w:t>
      </w:r>
      <w:r w:rsidRPr="00DF45E8">
        <w:rPr>
          <w:rFonts w:ascii="Arial" w:hAnsi="Arial" w:cs="Arial"/>
          <w:b/>
          <w:bCs/>
          <w:color w:val="050505"/>
          <w:sz w:val="24"/>
          <w:szCs w:val="24"/>
          <w:shd w:val="clear" w:color="auto" w:fill="FFFFFF"/>
        </w:rPr>
        <w:t>!</w:t>
      </w:r>
    </w:p>
    <w:p w14:paraId="59005E56" w14:textId="2986D240" w:rsidR="006A0A34" w:rsidRPr="00DF45E8" w:rsidRDefault="006A0A34" w:rsidP="00C510BA">
      <w:pPr>
        <w:shd w:val="clear" w:color="auto" w:fill="FFFFFF"/>
        <w:spacing w:line="276" w:lineRule="auto"/>
        <w:jc w:val="both"/>
        <w:rPr>
          <w:rFonts w:ascii="Arial" w:hAnsi="Arial" w:cs="Arial"/>
          <w:color w:val="222222"/>
          <w:sz w:val="24"/>
          <w:szCs w:val="24"/>
          <w:lang w:eastAsia="pl-PL"/>
        </w:rPr>
      </w:pPr>
      <w:r w:rsidRPr="00DF45E8">
        <w:rPr>
          <w:rFonts w:ascii="Arial" w:hAnsi="Arial" w:cs="Arial"/>
          <w:sz w:val="24"/>
          <w:szCs w:val="24"/>
        </w:rPr>
        <w:t>Potencjalnym Dawcą szpiku może zostać każdy, kto chce pomóc, jest ogólnie zdrową osobą pomiędzy 18. a 55. rokiem życia o wskaźniku masy ciała nie wyższym niż 40 BMI.</w:t>
      </w:r>
    </w:p>
    <w:p w14:paraId="7E2FDF42" w14:textId="2835E72E" w:rsidR="006A0A34" w:rsidRPr="00DF45E8" w:rsidRDefault="006A0A34" w:rsidP="00C510BA">
      <w:pP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DF45E8">
        <w:rPr>
          <w:rFonts w:ascii="Arial" w:eastAsia="Arial" w:hAnsi="Arial" w:cs="Arial"/>
          <w:sz w:val="24"/>
          <w:szCs w:val="24"/>
        </w:rPr>
        <w:t>Żeby dołączyć do bazy Dawców szpiku Fundacji DKMS</w:t>
      </w:r>
      <w:r w:rsidR="00C10E43">
        <w:rPr>
          <w:rFonts w:ascii="Arial" w:eastAsia="Arial" w:hAnsi="Arial" w:cs="Arial"/>
          <w:sz w:val="24"/>
          <w:szCs w:val="24"/>
        </w:rPr>
        <w:t xml:space="preserve"> w</w:t>
      </w:r>
      <w:r w:rsidRPr="00DF45E8">
        <w:rPr>
          <w:rFonts w:ascii="Arial" w:eastAsia="Arial" w:hAnsi="Arial" w:cs="Arial"/>
          <w:sz w:val="24"/>
          <w:szCs w:val="24"/>
        </w:rPr>
        <w:t>ystarczy zamówić</w:t>
      </w:r>
      <w:r w:rsidR="00E05430">
        <w:rPr>
          <w:rFonts w:ascii="Arial" w:eastAsia="Arial" w:hAnsi="Arial" w:cs="Arial"/>
          <w:sz w:val="24"/>
          <w:szCs w:val="24"/>
        </w:rPr>
        <w:t xml:space="preserve"> bezpłatny</w:t>
      </w:r>
      <w:r w:rsidRPr="00DF45E8">
        <w:rPr>
          <w:rFonts w:ascii="Arial" w:eastAsia="Arial" w:hAnsi="Arial" w:cs="Arial"/>
          <w:sz w:val="24"/>
          <w:szCs w:val="24"/>
        </w:rPr>
        <w:t xml:space="preserve"> pakiet rejestracyjny na stronie internetowej: </w:t>
      </w:r>
      <w:hyperlink r:id="rId9" w:history="1">
        <w:r w:rsidRPr="00DF45E8">
          <w:rPr>
            <w:rStyle w:val="Hyperlink"/>
            <w:rFonts w:ascii="Arial" w:hAnsi="Arial" w:cs="Arial"/>
            <w:sz w:val="24"/>
            <w:szCs w:val="24"/>
          </w:rPr>
          <w:t>Dołącz do naszej rodziny | Fundacja DKMS</w:t>
        </w:r>
      </w:hyperlink>
      <w:r w:rsidRPr="00DF45E8">
        <w:rPr>
          <w:rFonts w:ascii="Arial" w:hAnsi="Arial" w:cs="Arial"/>
          <w:sz w:val="24"/>
          <w:szCs w:val="24"/>
        </w:rPr>
        <w:t xml:space="preserve">. </w:t>
      </w:r>
      <w:r w:rsidRPr="00DF45E8">
        <w:rPr>
          <w:rFonts w:ascii="Arial" w:eastAsia="Arial" w:hAnsi="Arial" w:cs="Arial"/>
          <w:sz w:val="24"/>
          <w:szCs w:val="24"/>
        </w:rPr>
        <w:t>W zestawie znajdują się: pałeczki do pobrania wymazu z błony śluzowej z wewnętrznej strony policzka, formularz rejestracyjny oraz szczegółowa instrukcja, przeprowadzająca krok po kroku przez proces rejestracji. Pałeczki z pobranym wymazem oraz formularz rejestracyjny należy umieścić w kopercie zwrotnej, dołączonej do pakietu, i odesłać na koszt i adres Fundacji DKMS.</w:t>
      </w:r>
    </w:p>
    <w:p w14:paraId="01E3C571" w14:textId="77777777" w:rsidR="00B025DA" w:rsidRPr="00DF45E8" w:rsidRDefault="00B025DA" w:rsidP="00DF45E8">
      <w:pPr>
        <w:shd w:val="clear" w:color="auto" w:fill="FFFFFF"/>
        <w:spacing w:line="276" w:lineRule="auto"/>
        <w:rPr>
          <w:rFonts w:ascii="Arial" w:hAnsi="Arial" w:cs="Arial"/>
          <w:color w:val="222222"/>
          <w:sz w:val="24"/>
          <w:szCs w:val="24"/>
          <w:lang w:eastAsia="pl-PL"/>
        </w:rPr>
      </w:pPr>
    </w:p>
    <w:p w14:paraId="4CC455E0" w14:textId="77777777" w:rsidR="00C01930" w:rsidRPr="00DF45E8" w:rsidRDefault="00C01930" w:rsidP="00DF45E8">
      <w:pPr>
        <w:spacing w:line="276" w:lineRule="auto"/>
        <w:jc w:val="center"/>
        <w:rPr>
          <w:rStyle w:val="BrakA"/>
          <w:rFonts w:ascii="Arial" w:eastAsia="Arial" w:hAnsi="Arial" w:cs="Arial"/>
          <w:b/>
          <w:bCs/>
        </w:rPr>
      </w:pPr>
      <w:r w:rsidRPr="00DF45E8">
        <w:rPr>
          <w:rStyle w:val="BrakA"/>
          <w:rFonts w:ascii="Arial" w:hAnsi="Arial" w:cs="Arial"/>
          <w:b/>
          <w:bCs/>
        </w:rPr>
        <w:t xml:space="preserve">Więcej informacji o Fundacji DKMS: </w:t>
      </w:r>
      <w:hyperlink r:id="rId10" w:history="1">
        <w:r w:rsidRPr="00DF45E8">
          <w:rPr>
            <w:rStyle w:val="Hyperlink1"/>
            <w:sz w:val="22"/>
            <w:szCs w:val="22"/>
          </w:rPr>
          <w:t>www.dkms.pl</w:t>
        </w:r>
      </w:hyperlink>
    </w:p>
    <w:p w14:paraId="231F4639" w14:textId="77777777" w:rsidR="00AB2C8A" w:rsidRPr="00DF45E8" w:rsidRDefault="00AB2C8A" w:rsidP="00DF45E8">
      <w:pPr>
        <w:spacing w:line="276" w:lineRule="auto"/>
        <w:jc w:val="center"/>
        <w:rPr>
          <w:rStyle w:val="BrakA"/>
          <w:rFonts w:ascii="Arial" w:eastAsia="Arial" w:hAnsi="Arial" w:cs="Arial"/>
          <w:b/>
          <w:bCs/>
        </w:rPr>
      </w:pPr>
      <w:r w:rsidRPr="00DF45E8">
        <w:rPr>
          <w:rStyle w:val="BrakA"/>
          <w:rFonts w:ascii="Arial" w:eastAsia="Arial" w:hAnsi="Arial" w:cs="Arial"/>
          <w:b/>
          <w:bCs/>
        </w:rPr>
        <w:t>***</w:t>
      </w:r>
    </w:p>
    <w:p w14:paraId="488AB169" w14:textId="7A074E98" w:rsidR="00C644FE" w:rsidRPr="00DF45E8" w:rsidRDefault="00805506" w:rsidP="00DF45E8">
      <w:pPr>
        <w:spacing w:line="276" w:lineRule="auto"/>
        <w:jc w:val="both"/>
        <w:rPr>
          <w:rFonts w:ascii="Arial" w:hAnsi="Arial" w:cs="Arial"/>
        </w:rPr>
      </w:pPr>
      <w:r w:rsidRPr="00DF45E8">
        <w:rPr>
          <w:rFonts w:ascii="Arial" w:hAnsi="Arial" w:cs="Arial"/>
        </w:rPr>
        <w:t>Misją Fundacji DKMS jest znalezienie Dawcy dla każdego Pacjenta na świecie potrzebującego przeszczepienia komórek macierzystych. Fundacja działa w Polsce od 2008 roku jako Ośrodek Dawców Szpiku w oparciu o decyzję Ministra Zdrowia oraz niezależna organizacja pożytku publicznego wpisana do KRS 0000318602. To największy Ośrodek Dawców Szpiku w Polsce, w którym zarejestrował</w:t>
      </w:r>
      <w:r w:rsidR="0049789E" w:rsidRPr="00DF45E8">
        <w:rPr>
          <w:rFonts w:ascii="Arial" w:hAnsi="Arial" w:cs="Arial"/>
        </w:rPr>
        <w:t>o</w:t>
      </w:r>
      <w:r w:rsidRPr="00DF45E8">
        <w:rPr>
          <w:rFonts w:ascii="Arial" w:hAnsi="Arial" w:cs="Arial"/>
        </w:rPr>
        <w:t xml:space="preserve"> się 1 7</w:t>
      </w:r>
      <w:r w:rsidR="0049789E" w:rsidRPr="00DF45E8">
        <w:rPr>
          <w:rFonts w:ascii="Arial" w:hAnsi="Arial" w:cs="Arial"/>
        </w:rPr>
        <w:t>70 345 osób</w:t>
      </w:r>
      <w:r w:rsidRPr="00DF45E8">
        <w:rPr>
          <w:rFonts w:ascii="Arial" w:hAnsi="Arial" w:cs="Arial"/>
        </w:rPr>
        <w:t xml:space="preserve"> (</w:t>
      </w:r>
      <w:r w:rsidR="0049789E" w:rsidRPr="00DF45E8">
        <w:rPr>
          <w:rFonts w:ascii="Arial" w:hAnsi="Arial" w:cs="Arial"/>
        </w:rPr>
        <w:t>grudzień</w:t>
      </w:r>
      <w:r w:rsidRPr="00DF45E8">
        <w:rPr>
          <w:rFonts w:ascii="Arial" w:hAnsi="Arial" w:cs="Arial"/>
        </w:rPr>
        <w:t xml:space="preserve"> 2020), spośród których 8 </w:t>
      </w:r>
      <w:r w:rsidR="0049789E" w:rsidRPr="00DF45E8">
        <w:rPr>
          <w:rFonts w:ascii="Arial" w:hAnsi="Arial" w:cs="Arial"/>
        </w:rPr>
        <w:t>692</w:t>
      </w:r>
      <w:r w:rsidRPr="00DF45E8">
        <w:rPr>
          <w:rFonts w:ascii="Arial" w:hAnsi="Arial" w:cs="Arial"/>
        </w:rPr>
        <w:t xml:space="preserve"> os</w:t>
      </w:r>
      <w:r w:rsidR="0049789E" w:rsidRPr="00DF45E8">
        <w:rPr>
          <w:rFonts w:ascii="Arial" w:hAnsi="Arial" w:cs="Arial"/>
        </w:rPr>
        <w:t>oby</w:t>
      </w:r>
      <w:r w:rsidRPr="00DF45E8">
        <w:rPr>
          <w:rFonts w:ascii="Arial" w:hAnsi="Arial" w:cs="Arial"/>
        </w:rPr>
        <w:t xml:space="preserve"> (</w:t>
      </w:r>
      <w:r w:rsidR="0049789E" w:rsidRPr="00DF45E8">
        <w:rPr>
          <w:rFonts w:ascii="Arial" w:hAnsi="Arial" w:cs="Arial"/>
        </w:rPr>
        <w:t xml:space="preserve">grudzień </w:t>
      </w:r>
      <w:r w:rsidRPr="00DF45E8">
        <w:rPr>
          <w:rFonts w:ascii="Arial" w:hAnsi="Arial" w:cs="Arial"/>
        </w:rPr>
        <w:t>2020) oddało swoje krwiotwórcze komórki macierzyste lub szpik Pacjentom zarówno w Polsce, jak i na świecie, dając im tym samym drugą szansę na życie</w:t>
      </w:r>
      <w:r w:rsidR="00A83D66" w:rsidRPr="00DF45E8">
        <w:rPr>
          <w:rFonts w:ascii="Arial" w:hAnsi="Arial" w:cs="Arial"/>
          <w:color w:val="0D0D0D"/>
        </w:rPr>
        <w:t>.</w:t>
      </w:r>
      <w:r w:rsidR="00A83D66" w:rsidRPr="00DF45E8">
        <w:rPr>
          <w:rFonts w:ascii="Arial" w:hAnsi="Arial" w:cs="Arial"/>
        </w:rPr>
        <w:t xml:space="preserve"> </w:t>
      </w:r>
      <w:r w:rsidRPr="00DF45E8">
        <w:rPr>
          <w:rFonts w:ascii="Arial" w:hAnsi="Arial" w:cs="Arial"/>
        </w:rPr>
        <w:t xml:space="preserve">Aby zostać potencjalnym Dawcą, wystarczy przyjść na organizowany przez Fundację Dzień Dawcy </w:t>
      </w:r>
      <w:r w:rsidR="00DD18C8" w:rsidRPr="00DF45E8">
        <w:rPr>
          <w:rFonts w:ascii="Arial" w:hAnsi="Arial" w:cs="Arial"/>
        </w:rPr>
        <w:t>S</w:t>
      </w:r>
      <w:r w:rsidRPr="00DF45E8">
        <w:rPr>
          <w:rFonts w:ascii="Arial" w:hAnsi="Arial" w:cs="Arial"/>
        </w:rPr>
        <w:t>zpiku lub wejść na stronę</w:t>
      </w:r>
      <w:r w:rsidR="00A83D66" w:rsidRPr="00DF45E8">
        <w:rPr>
          <w:rFonts w:ascii="Arial" w:hAnsi="Arial" w:cs="Arial"/>
        </w:rPr>
        <w:t xml:space="preserve"> </w:t>
      </w:r>
      <w:hyperlink r:id="rId11" w:history="1">
        <w:r w:rsidR="00BB4BCE" w:rsidRPr="00DF45E8">
          <w:rPr>
            <w:rStyle w:val="Hyperlink"/>
            <w:rFonts w:ascii="Arial" w:hAnsi="Arial" w:cs="Arial"/>
          </w:rPr>
          <w:t>http://www.dkms.pl</w:t>
        </w:r>
      </w:hyperlink>
      <w:r w:rsidR="00BB4BCE" w:rsidRPr="00DF45E8">
        <w:rPr>
          <w:rFonts w:ascii="Arial" w:hAnsi="Arial" w:cs="Arial"/>
        </w:rPr>
        <w:t xml:space="preserve"> </w:t>
      </w:r>
      <w:r w:rsidRPr="00DF45E8">
        <w:rPr>
          <w:rFonts w:ascii="Arial" w:hAnsi="Arial" w:cs="Arial"/>
        </w:rPr>
        <w:t xml:space="preserve">i zamówić pakiet rejestracyjny do </w:t>
      </w:r>
      <w:r w:rsidR="00C644FE" w:rsidRPr="00DF45E8">
        <w:rPr>
          <w:rFonts w:ascii="Arial" w:hAnsi="Arial" w:cs="Arial"/>
        </w:rPr>
        <w:t>domu.</w:t>
      </w:r>
    </w:p>
    <w:p w14:paraId="56D0A074" w14:textId="063C0B50" w:rsidR="007229D0" w:rsidRPr="00DF45E8" w:rsidRDefault="007229D0" w:rsidP="00DF45E8">
      <w:pPr>
        <w:spacing w:line="276" w:lineRule="auto"/>
        <w:rPr>
          <w:rFonts w:ascii="Arial" w:eastAsia="Arial" w:hAnsi="Arial" w:cs="Arial"/>
          <w:b/>
          <w:bCs/>
          <w:u w:val="single"/>
        </w:rPr>
      </w:pPr>
      <w:r w:rsidRPr="00DF45E8">
        <w:rPr>
          <w:rStyle w:val="BrakA"/>
          <w:rFonts w:ascii="Arial" w:hAnsi="Arial" w:cs="Arial"/>
          <w:b/>
          <w:bCs/>
          <w:u w:val="single"/>
        </w:rPr>
        <w:t xml:space="preserve">Kontakt dla </w:t>
      </w:r>
      <w:proofErr w:type="spellStart"/>
      <w:r w:rsidRPr="00DF45E8">
        <w:rPr>
          <w:rStyle w:val="BrakA"/>
          <w:rFonts w:ascii="Arial" w:hAnsi="Arial" w:cs="Arial"/>
          <w:b/>
          <w:bCs/>
          <w:u w:val="single"/>
        </w:rPr>
        <w:t>medi</w:t>
      </w:r>
      <w:r w:rsidRPr="00DF45E8">
        <w:rPr>
          <w:rStyle w:val="BrakA"/>
          <w:rFonts w:ascii="Arial" w:hAnsi="Arial" w:cs="Arial"/>
          <w:b/>
          <w:bCs/>
          <w:u w:val="single"/>
          <w:lang w:val="es-ES_tradnl"/>
        </w:rPr>
        <w:t>ó</w:t>
      </w:r>
      <w:proofErr w:type="spellEnd"/>
      <w:r w:rsidRPr="00DF45E8">
        <w:rPr>
          <w:rStyle w:val="BrakA"/>
          <w:rFonts w:ascii="Arial" w:hAnsi="Arial" w:cs="Arial"/>
          <w:b/>
          <w:bCs/>
          <w:u w:val="single"/>
          <w:lang w:val="en-US"/>
        </w:rPr>
        <w:t>w:</w:t>
      </w:r>
    </w:p>
    <w:tbl>
      <w:tblPr>
        <w:tblStyle w:val="TableNormal1"/>
        <w:tblpPr w:leftFromText="141" w:rightFromText="141" w:vertAnchor="text" w:horzAnchor="margin" w:tblpY="10"/>
        <w:tblW w:w="1114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804"/>
        <w:gridCol w:w="5337"/>
      </w:tblGrid>
      <w:tr w:rsidR="007229D0" w:rsidRPr="00DF45E8" w14:paraId="0B0772BA" w14:textId="77777777" w:rsidTr="002F7BB8">
        <w:trPr>
          <w:trHeight w:val="13"/>
        </w:trPr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DB85" w14:textId="77777777" w:rsidR="007229D0" w:rsidRPr="00DF45E8" w:rsidRDefault="007229D0" w:rsidP="00DF45E8">
            <w:pPr>
              <w:spacing w:line="276" w:lineRule="auto"/>
              <w:jc w:val="both"/>
              <w:rPr>
                <w:rStyle w:val="BrakA"/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 w:rsidRPr="00DF45E8">
              <w:rPr>
                <w:rStyle w:val="BrakA"/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Magdalena Przysłupska   </w:t>
            </w:r>
          </w:p>
          <w:p w14:paraId="71A268D6" w14:textId="77777777" w:rsidR="007229D0" w:rsidRPr="00DF45E8" w:rsidRDefault="007229D0" w:rsidP="00DF45E8">
            <w:pPr>
              <w:spacing w:line="276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DF45E8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  <w:t>Rzecznik prasowy</w:t>
            </w:r>
          </w:p>
          <w:p w14:paraId="7E9CCCAE" w14:textId="77777777" w:rsidR="007229D0" w:rsidRPr="00DF45E8" w:rsidRDefault="007229D0" w:rsidP="00DF45E8">
            <w:pPr>
              <w:spacing w:line="276" w:lineRule="auto"/>
              <w:jc w:val="both"/>
              <w:rPr>
                <w:rStyle w:val="BrakA"/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DF45E8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  <w:t xml:space="preserve">e-mail: </w:t>
            </w:r>
            <w:hyperlink r:id="rId12" w:history="1">
              <w:r w:rsidRPr="00DF45E8">
                <w:rPr>
                  <w:rStyle w:val="Hyperlink0"/>
                  <w:rFonts w:ascii="Arial" w:hAnsi="Arial" w:cs="Arial"/>
                  <w:color w:val="000000" w:themeColor="text1"/>
                  <w:sz w:val="22"/>
                  <w:szCs w:val="22"/>
                  <w:lang w:val="pl-PL"/>
                </w:rPr>
                <w:t>magda.przyslupska@dkms.pl</w:t>
              </w:r>
            </w:hyperlink>
            <w:r w:rsidRPr="00DF45E8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14:paraId="606521A0" w14:textId="77777777" w:rsidR="007229D0" w:rsidRPr="00DF45E8" w:rsidRDefault="007229D0" w:rsidP="00DF45E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F45E8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  <w:t xml:space="preserve">tel.:(+48) </w:t>
            </w:r>
            <w:r w:rsidRPr="00DF45E8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</w:rPr>
              <w:t>662 277 904</w:t>
            </w: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DF0D" w14:textId="77777777" w:rsidR="007229D0" w:rsidRPr="00DF45E8" w:rsidRDefault="007229D0" w:rsidP="00DF45E8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DF45E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Renata Rafa</w:t>
            </w:r>
          </w:p>
          <w:p w14:paraId="68C4CD16" w14:textId="77777777" w:rsidR="007229D0" w:rsidRPr="00DF45E8" w:rsidRDefault="007229D0" w:rsidP="00DF45E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F45E8">
              <w:rPr>
                <w:rFonts w:ascii="Arial" w:hAnsi="Arial" w:cs="Arial"/>
                <w:color w:val="000000" w:themeColor="text1"/>
                <w:sz w:val="22"/>
                <w:szCs w:val="22"/>
              </w:rPr>
              <w:t>Specjalista ds. PR</w:t>
            </w:r>
          </w:p>
          <w:p w14:paraId="60FCBD40" w14:textId="77777777" w:rsidR="007229D0" w:rsidRPr="00DF45E8" w:rsidRDefault="007229D0" w:rsidP="00DF45E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F45E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e-mail: </w:t>
            </w:r>
            <w:hyperlink r:id="rId13" w:history="1">
              <w:r w:rsidRPr="00DF45E8">
                <w:rPr>
                  <w:rStyle w:val="Hyperlink"/>
                  <w:rFonts w:ascii="Arial" w:hAnsi="Arial" w:cs="Arial"/>
                  <w:sz w:val="22"/>
                  <w:szCs w:val="22"/>
                  <w:shd w:val="clear" w:color="auto" w:fill="FFFFFF"/>
                </w:rPr>
                <w:t>renata.rafa@dkms.pl</w:t>
              </w:r>
            </w:hyperlink>
          </w:p>
          <w:p w14:paraId="5AF52E8B" w14:textId="77777777" w:rsidR="007229D0" w:rsidRPr="00DF45E8" w:rsidRDefault="007229D0" w:rsidP="00DF45E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F45E8"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  <w:t>tel.:(+48) 538 811 233</w:t>
            </w:r>
          </w:p>
        </w:tc>
      </w:tr>
      <w:tr w:rsidR="007229D0" w:rsidRPr="00DF45E8" w14:paraId="07D38837" w14:textId="77777777" w:rsidTr="002F7BB8">
        <w:trPr>
          <w:trHeight w:val="11"/>
        </w:trPr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8F016" w14:textId="77777777" w:rsidR="007229D0" w:rsidRPr="00DF45E8" w:rsidRDefault="007229D0" w:rsidP="00DF45E8">
            <w:pPr>
              <w:spacing w:line="276" w:lineRule="auto"/>
              <w:jc w:val="both"/>
              <w:rPr>
                <w:rStyle w:val="BrakA"/>
                <w:rFonts w:ascii="Arial" w:hAnsi="Arial" w:cs="Arial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5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3D68" w14:textId="77777777" w:rsidR="007229D0" w:rsidRPr="00DF45E8" w:rsidRDefault="007229D0" w:rsidP="00DF45E8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bookmarkEnd w:id="0"/>
    </w:tbl>
    <w:p w14:paraId="56092EA8" w14:textId="77777777" w:rsidR="005A098E" w:rsidRPr="00DF45E8" w:rsidRDefault="005A098E" w:rsidP="00DF45E8">
      <w:pPr>
        <w:spacing w:line="276" w:lineRule="auto"/>
        <w:jc w:val="both"/>
        <w:rPr>
          <w:rFonts w:ascii="Arial" w:eastAsia="Arial" w:hAnsi="Arial" w:cs="Arial"/>
          <w:b/>
          <w:bCs/>
          <w:sz w:val="24"/>
          <w:szCs w:val="24"/>
          <w:u w:val="single"/>
        </w:rPr>
      </w:pPr>
    </w:p>
    <w:sectPr w:rsidR="005A098E" w:rsidRPr="00DF45E8" w:rsidSect="007F1015">
      <w:headerReference w:type="default" r:id="rId14"/>
      <w:pgSz w:w="11906" w:h="16838"/>
      <w:pgMar w:top="1417" w:right="70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6DB29" w14:textId="77777777" w:rsidR="008B64DE" w:rsidRDefault="008B64DE">
      <w:pPr>
        <w:spacing w:after="0" w:line="240" w:lineRule="auto"/>
      </w:pPr>
      <w:r>
        <w:separator/>
      </w:r>
    </w:p>
  </w:endnote>
  <w:endnote w:type="continuationSeparator" w:id="0">
    <w:p w14:paraId="2675F8BA" w14:textId="77777777" w:rsidR="008B64DE" w:rsidRDefault="008B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9BA88" w14:textId="77777777" w:rsidR="008B64DE" w:rsidRDefault="008B64DE">
      <w:pPr>
        <w:spacing w:after="0" w:line="240" w:lineRule="auto"/>
      </w:pPr>
      <w:r>
        <w:separator/>
      </w:r>
    </w:p>
  </w:footnote>
  <w:footnote w:type="continuationSeparator" w:id="0">
    <w:p w14:paraId="42B3B98C" w14:textId="77777777" w:rsidR="008B64DE" w:rsidRDefault="008B64DE">
      <w:pPr>
        <w:spacing w:after="0" w:line="240" w:lineRule="auto"/>
      </w:pPr>
      <w:r>
        <w:continuationSeparator/>
      </w:r>
    </w:p>
  </w:footnote>
  <w:footnote w:id="1">
    <w:p w14:paraId="3126CFCE" w14:textId="4A07B287" w:rsidR="00930DD7" w:rsidRDefault="00930DD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>
          <w:rPr>
            <w:rStyle w:val="Hyperlink"/>
          </w:rPr>
          <w:t>Białaczka - najczęstsze odmiany u dzieci | Fundacja DKMS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EC665" w14:textId="77777777" w:rsidR="008705B2" w:rsidRDefault="00584053" w:rsidP="006A23D3">
    <w:pPr>
      <w:pStyle w:val="Header"/>
      <w:ind w:left="142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103E9913" wp14:editId="4C83269F">
          <wp:simplePos x="0" y="0"/>
          <wp:positionH relativeFrom="column">
            <wp:posOffset>-33655</wp:posOffset>
          </wp:positionH>
          <wp:positionV relativeFrom="paragraph">
            <wp:posOffset>-119380</wp:posOffset>
          </wp:positionV>
          <wp:extent cx="1819275" cy="540385"/>
          <wp:effectExtent l="0" t="0" r="9525" b="0"/>
          <wp:wrapTight wrapText="bothSides">
            <wp:wrapPolygon edited="0">
              <wp:start x="0" y="0"/>
              <wp:lineTo x="0" y="20559"/>
              <wp:lineTo x="21487" y="20559"/>
              <wp:lineTo x="21487" y="0"/>
              <wp:lineTo x="0" y="0"/>
            </wp:wrapPolygon>
          </wp:wrapTight>
          <wp:docPr id="2" name="Obraz 2" descr="Logo_black_Poli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black_Polis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</w:t>
    </w:r>
  </w:p>
  <w:p w14:paraId="056DC72B" w14:textId="77777777" w:rsidR="008705B2" w:rsidRDefault="009336C3">
    <w:pPr>
      <w:pStyle w:val="Header"/>
    </w:pPr>
  </w:p>
  <w:p w14:paraId="5F7E721E" w14:textId="77777777" w:rsidR="008705B2" w:rsidRDefault="009336C3">
    <w:pPr>
      <w:pStyle w:val="Header"/>
    </w:pPr>
  </w:p>
  <w:p w14:paraId="10ECDD44" w14:textId="77777777" w:rsidR="00DB1435" w:rsidRPr="00DB1435" w:rsidRDefault="00584053">
    <w:pPr>
      <w:pStyle w:val="Header"/>
      <w:rPr>
        <w:color w:val="FF0000"/>
      </w:rPr>
    </w:pPr>
    <w:r>
      <w:t xml:space="preserve">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31FAE"/>
    <w:multiLevelType w:val="hybridMultilevel"/>
    <w:tmpl w:val="930E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0F3600"/>
    <w:multiLevelType w:val="hybridMultilevel"/>
    <w:tmpl w:val="C03A0A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04828"/>
    <w:multiLevelType w:val="hybridMultilevel"/>
    <w:tmpl w:val="B36CC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76D62"/>
    <w:multiLevelType w:val="hybridMultilevel"/>
    <w:tmpl w:val="13669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E7967"/>
    <w:multiLevelType w:val="hybridMultilevel"/>
    <w:tmpl w:val="67AEE7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924581"/>
    <w:multiLevelType w:val="hybridMultilevel"/>
    <w:tmpl w:val="3238E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913"/>
    <w:rsid w:val="0000046F"/>
    <w:rsid w:val="000006C4"/>
    <w:rsid w:val="00000C9F"/>
    <w:rsid w:val="000011C1"/>
    <w:rsid w:val="00001F3A"/>
    <w:rsid w:val="00002F70"/>
    <w:rsid w:val="00004CD1"/>
    <w:rsid w:val="00004F74"/>
    <w:rsid w:val="00006CC0"/>
    <w:rsid w:val="00007A7B"/>
    <w:rsid w:val="00012AE6"/>
    <w:rsid w:val="00012EF1"/>
    <w:rsid w:val="00015C41"/>
    <w:rsid w:val="00020381"/>
    <w:rsid w:val="00021797"/>
    <w:rsid w:val="00022326"/>
    <w:rsid w:val="000228E4"/>
    <w:rsid w:val="00023678"/>
    <w:rsid w:val="0002512B"/>
    <w:rsid w:val="0002590D"/>
    <w:rsid w:val="00030DE8"/>
    <w:rsid w:val="000317D8"/>
    <w:rsid w:val="00032B33"/>
    <w:rsid w:val="00032BF0"/>
    <w:rsid w:val="00037598"/>
    <w:rsid w:val="00040413"/>
    <w:rsid w:val="000407AF"/>
    <w:rsid w:val="000421F9"/>
    <w:rsid w:val="00043901"/>
    <w:rsid w:val="00043C57"/>
    <w:rsid w:val="00045F09"/>
    <w:rsid w:val="00047996"/>
    <w:rsid w:val="00053FC2"/>
    <w:rsid w:val="00056AAF"/>
    <w:rsid w:val="00056DA6"/>
    <w:rsid w:val="000577D6"/>
    <w:rsid w:val="0006099F"/>
    <w:rsid w:val="00060E45"/>
    <w:rsid w:val="0006284F"/>
    <w:rsid w:val="00064E71"/>
    <w:rsid w:val="0006735D"/>
    <w:rsid w:val="000704C7"/>
    <w:rsid w:val="00070A28"/>
    <w:rsid w:val="0007117D"/>
    <w:rsid w:val="000717B0"/>
    <w:rsid w:val="00072635"/>
    <w:rsid w:val="00073220"/>
    <w:rsid w:val="0007715D"/>
    <w:rsid w:val="000809BA"/>
    <w:rsid w:val="00084179"/>
    <w:rsid w:val="00086BAB"/>
    <w:rsid w:val="00094749"/>
    <w:rsid w:val="00095168"/>
    <w:rsid w:val="000A0337"/>
    <w:rsid w:val="000A1257"/>
    <w:rsid w:val="000A2F2A"/>
    <w:rsid w:val="000A384C"/>
    <w:rsid w:val="000A57D7"/>
    <w:rsid w:val="000A5B05"/>
    <w:rsid w:val="000A63D0"/>
    <w:rsid w:val="000A75D9"/>
    <w:rsid w:val="000B027C"/>
    <w:rsid w:val="000B0EE5"/>
    <w:rsid w:val="000B15ED"/>
    <w:rsid w:val="000B43C3"/>
    <w:rsid w:val="000B4A5E"/>
    <w:rsid w:val="000B4EC7"/>
    <w:rsid w:val="000B5654"/>
    <w:rsid w:val="000B7235"/>
    <w:rsid w:val="000B7CEE"/>
    <w:rsid w:val="000C082E"/>
    <w:rsid w:val="000C0F93"/>
    <w:rsid w:val="000C3035"/>
    <w:rsid w:val="000C3910"/>
    <w:rsid w:val="000C5A7A"/>
    <w:rsid w:val="000C7F12"/>
    <w:rsid w:val="000D410A"/>
    <w:rsid w:val="000D42A3"/>
    <w:rsid w:val="000D5862"/>
    <w:rsid w:val="000D6643"/>
    <w:rsid w:val="000D6A7D"/>
    <w:rsid w:val="000E078E"/>
    <w:rsid w:val="000E3137"/>
    <w:rsid w:val="000E31A3"/>
    <w:rsid w:val="000E3779"/>
    <w:rsid w:val="000E4317"/>
    <w:rsid w:val="000E456D"/>
    <w:rsid w:val="000E558E"/>
    <w:rsid w:val="000F2D41"/>
    <w:rsid w:val="000F5B0D"/>
    <w:rsid w:val="000F6706"/>
    <w:rsid w:val="000F78AF"/>
    <w:rsid w:val="001023EC"/>
    <w:rsid w:val="00102647"/>
    <w:rsid w:val="00102917"/>
    <w:rsid w:val="001051ED"/>
    <w:rsid w:val="00107787"/>
    <w:rsid w:val="001104A0"/>
    <w:rsid w:val="00110EC2"/>
    <w:rsid w:val="00111209"/>
    <w:rsid w:val="00112FE8"/>
    <w:rsid w:val="001136FD"/>
    <w:rsid w:val="00114EBF"/>
    <w:rsid w:val="00117EB1"/>
    <w:rsid w:val="001204BF"/>
    <w:rsid w:val="00120F69"/>
    <w:rsid w:val="0012143C"/>
    <w:rsid w:val="0012237E"/>
    <w:rsid w:val="001243C2"/>
    <w:rsid w:val="00124FA7"/>
    <w:rsid w:val="001256CD"/>
    <w:rsid w:val="001270AD"/>
    <w:rsid w:val="00127FAF"/>
    <w:rsid w:val="001309DC"/>
    <w:rsid w:val="00130DFD"/>
    <w:rsid w:val="0013330D"/>
    <w:rsid w:val="001334C8"/>
    <w:rsid w:val="001335F9"/>
    <w:rsid w:val="00133BA2"/>
    <w:rsid w:val="0013489A"/>
    <w:rsid w:val="00137398"/>
    <w:rsid w:val="0014058F"/>
    <w:rsid w:val="00143964"/>
    <w:rsid w:val="001439C6"/>
    <w:rsid w:val="00143ACA"/>
    <w:rsid w:val="00143AD1"/>
    <w:rsid w:val="0014573C"/>
    <w:rsid w:val="0014717A"/>
    <w:rsid w:val="0014798C"/>
    <w:rsid w:val="0015187A"/>
    <w:rsid w:val="00151AB2"/>
    <w:rsid w:val="00152AF7"/>
    <w:rsid w:val="001544A0"/>
    <w:rsid w:val="00154BF6"/>
    <w:rsid w:val="00155285"/>
    <w:rsid w:val="00155A7C"/>
    <w:rsid w:val="00157119"/>
    <w:rsid w:val="0015777F"/>
    <w:rsid w:val="001611C5"/>
    <w:rsid w:val="0016121E"/>
    <w:rsid w:val="00162D86"/>
    <w:rsid w:val="00163DA9"/>
    <w:rsid w:val="00164A1E"/>
    <w:rsid w:val="00166A86"/>
    <w:rsid w:val="00167B29"/>
    <w:rsid w:val="00173805"/>
    <w:rsid w:val="0017576E"/>
    <w:rsid w:val="00175F50"/>
    <w:rsid w:val="0017633F"/>
    <w:rsid w:val="0017759C"/>
    <w:rsid w:val="001810CD"/>
    <w:rsid w:val="001819A4"/>
    <w:rsid w:val="001826D9"/>
    <w:rsid w:val="001845F9"/>
    <w:rsid w:val="0018498B"/>
    <w:rsid w:val="00185FC1"/>
    <w:rsid w:val="0018770F"/>
    <w:rsid w:val="00191223"/>
    <w:rsid w:val="00191707"/>
    <w:rsid w:val="00191F59"/>
    <w:rsid w:val="00194431"/>
    <w:rsid w:val="001945A1"/>
    <w:rsid w:val="001963FC"/>
    <w:rsid w:val="00196BB8"/>
    <w:rsid w:val="00196CB1"/>
    <w:rsid w:val="001A0854"/>
    <w:rsid w:val="001A1279"/>
    <w:rsid w:val="001A1E90"/>
    <w:rsid w:val="001A3272"/>
    <w:rsid w:val="001A3A95"/>
    <w:rsid w:val="001A3FD1"/>
    <w:rsid w:val="001A5632"/>
    <w:rsid w:val="001A5D56"/>
    <w:rsid w:val="001A5F52"/>
    <w:rsid w:val="001A621C"/>
    <w:rsid w:val="001A7BCE"/>
    <w:rsid w:val="001B0466"/>
    <w:rsid w:val="001B07A0"/>
    <w:rsid w:val="001B47AC"/>
    <w:rsid w:val="001B4D01"/>
    <w:rsid w:val="001B61C0"/>
    <w:rsid w:val="001B6E89"/>
    <w:rsid w:val="001B76CE"/>
    <w:rsid w:val="001C0B4B"/>
    <w:rsid w:val="001C24D3"/>
    <w:rsid w:val="001C73BA"/>
    <w:rsid w:val="001D2312"/>
    <w:rsid w:val="001D2C09"/>
    <w:rsid w:val="001D2CD9"/>
    <w:rsid w:val="001D5D61"/>
    <w:rsid w:val="001D6F11"/>
    <w:rsid w:val="001E0611"/>
    <w:rsid w:val="001E1105"/>
    <w:rsid w:val="001E185A"/>
    <w:rsid w:val="001E22C1"/>
    <w:rsid w:val="001E2D7B"/>
    <w:rsid w:val="001F0337"/>
    <w:rsid w:val="001F1C67"/>
    <w:rsid w:val="001F5B01"/>
    <w:rsid w:val="001F5E55"/>
    <w:rsid w:val="001F741E"/>
    <w:rsid w:val="001F74C4"/>
    <w:rsid w:val="001F7C43"/>
    <w:rsid w:val="002013C2"/>
    <w:rsid w:val="0020245A"/>
    <w:rsid w:val="00203DF3"/>
    <w:rsid w:val="002053D3"/>
    <w:rsid w:val="0020657A"/>
    <w:rsid w:val="00210D22"/>
    <w:rsid w:val="00213B51"/>
    <w:rsid w:val="002144D7"/>
    <w:rsid w:val="00220F0A"/>
    <w:rsid w:val="00222044"/>
    <w:rsid w:val="002229C7"/>
    <w:rsid w:val="002243E1"/>
    <w:rsid w:val="00224DF7"/>
    <w:rsid w:val="0022670A"/>
    <w:rsid w:val="0023032D"/>
    <w:rsid w:val="0023150C"/>
    <w:rsid w:val="002322EA"/>
    <w:rsid w:val="00236C4D"/>
    <w:rsid w:val="00236E6B"/>
    <w:rsid w:val="002377BD"/>
    <w:rsid w:val="0024201C"/>
    <w:rsid w:val="00243D6F"/>
    <w:rsid w:val="002440D8"/>
    <w:rsid w:val="00245E5D"/>
    <w:rsid w:val="00245F54"/>
    <w:rsid w:val="00251216"/>
    <w:rsid w:val="002523D2"/>
    <w:rsid w:val="00254CFB"/>
    <w:rsid w:val="00255A4B"/>
    <w:rsid w:val="0025617D"/>
    <w:rsid w:val="0025727A"/>
    <w:rsid w:val="00263881"/>
    <w:rsid w:val="0026390B"/>
    <w:rsid w:val="00264F67"/>
    <w:rsid w:val="0026543C"/>
    <w:rsid w:val="002667ED"/>
    <w:rsid w:val="0026696F"/>
    <w:rsid w:val="0026759C"/>
    <w:rsid w:val="002713BD"/>
    <w:rsid w:val="00272B5E"/>
    <w:rsid w:val="00275BB0"/>
    <w:rsid w:val="00277169"/>
    <w:rsid w:val="002779A8"/>
    <w:rsid w:val="00277F3E"/>
    <w:rsid w:val="00281602"/>
    <w:rsid w:val="00281E33"/>
    <w:rsid w:val="00281E3D"/>
    <w:rsid w:val="00281F90"/>
    <w:rsid w:val="00282A1A"/>
    <w:rsid w:val="002838B7"/>
    <w:rsid w:val="00283E15"/>
    <w:rsid w:val="00284B3C"/>
    <w:rsid w:val="00290AE3"/>
    <w:rsid w:val="0029289E"/>
    <w:rsid w:val="00293CAD"/>
    <w:rsid w:val="002943DC"/>
    <w:rsid w:val="00294614"/>
    <w:rsid w:val="0029485E"/>
    <w:rsid w:val="00294F28"/>
    <w:rsid w:val="00296FBF"/>
    <w:rsid w:val="002970CE"/>
    <w:rsid w:val="00297223"/>
    <w:rsid w:val="002972FF"/>
    <w:rsid w:val="002A0135"/>
    <w:rsid w:val="002A1B92"/>
    <w:rsid w:val="002A2B7F"/>
    <w:rsid w:val="002A3303"/>
    <w:rsid w:val="002A4F76"/>
    <w:rsid w:val="002A5E10"/>
    <w:rsid w:val="002A700A"/>
    <w:rsid w:val="002A7DCB"/>
    <w:rsid w:val="002B06BA"/>
    <w:rsid w:val="002B1957"/>
    <w:rsid w:val="002B2045"/>
    <w:rsid w:val="002B240C"/>
    <w:rsid w:val="002B24BD"/>
    <w:rsid w:val="002B3BD8"/>
    <w:rsid w:val="002B4409"/>
    <w:rsid w:val="002B6A2F"/>
    <w:rsid w:val="002B6BAA"/>
    <w:rsid w:val="002B7450"/>
    <w:rsid w:val="002C1155"/>
    <w:rsid w:val="002C1B50"/>
    <w:rsid w:val="002C28C7"/>
    <w:rsid w:val="002C2E30"/>
    <w:rsid w:val="002C5271"/>
    <w:rsid w:val="002C6B78"/>
    <w:rsid w:val="002C71FC"/>
    <w:rsid w:val="002D0945"/>
    <w:rsid w:val="002D1495"/>
    <w:rsid w:val="002D173C"/>
    <w:rsid w:val="002D3CB8"/>
    <w:rsid w:val="002D4209"/>
    <w:rsid w:val="002D4CA3"/>
    <w:rsid w:val="002D5874"/>
    <w:rsid w:val="002D6CA8"/>
    <w:rsid w:val="002D7031"/>
    <w:rsid w:val="002D745E"/>
    <w:rsid w:val="002E059E"/>
    <w:rsid w:val="002E17E6"/>
    <w:rsid w:val="002E19BA"/>
    <w:rsid w:val="002E1DAE"/>
    <w:rsid w:val="002E485B"/>
    <w:rsid w:val="002E5DCA"/>
    <w:rsid w:val="002E6FE6"/>
    <w:rsid w:val="002E7292"/>
    <w:rsid w:val="002E7FD6"/>
    <w:rsid w:val="002F1EF4"/>
    <w:rsid w:val="002F45D7"/>
    <w:rsid w:val="002F483D"/>
    <w:rsid w:val="002F5D6C"/>
    <w:rsid w:val="002F7BB8"/>
    <w:rsid w:val="00302177"/>
    <w:rsid w:val="00303B9F"/>
    <w:rsid w:val="00303BDD"/>
    <w:rsid w:val="0030415B"/>
    <w:rsid w:val="00313281"/>
    <w:rsid w:val="0031423F"/>
    <w:rsid w:val="00315E99"/>
    <w:rsid w:val="00317F9A"/>
    <w:rsid w:val="00320A4E"/>
    <w:rsid w:val="003219AC"/>
    <w:rsid w:val="00321F6F"/>
    <w:rsid w:val="00323492"/>
    <w:rsid w:val="003247B3"/>
    <w:rsid w:val="00326341"/>
    <w:rsid w:val="00331A36"/>
    <w:rsid w:val="003320C7"/>
    <w:rsid w:val="003329DB"/>
    <w:rsid w:val="00335941"/>
    <w:rsid w:val="00335F96"/>
    <w:rsid w:val="0033669A"/>
    <w:rsid w:val="003366EB"/>
    <w:rsid w:val="00337D91"/>
    <w:rsid w:val="00340EFE"/>
    <w:rsid w:val="003421B1"/>
    <w:rsid w:val="003421D4"/>
    <w:rsid w:val="00342BE2"/>
    <w:rsid w:val="00342F69"/>
    <w:rsid w:val="00344626"/>
    <w:rsid w:val="003450A6"/>
    <w:rsid w:val="00346AA9"/>
    <w:rsid w:val="0034703F"/>
    <w:rsid w:val="003502EB"/>
    <w:rsid w:val="003505F7"/>
    <w:rsid w:val="003509C6"/>
    <w:rsid w:val="00350A8D"/>
    <w:rsid w:val="003531FC"/>
    <w:rsid w:val="003533A3"/>
    <w:rsid w:val="00357487"/>
    <w:rsid w:val="00364D13"/>
    <w:rsid w:val="00370733"/>
    <w:rsid w:val="00372447"/>
    <w:rsid w:val="003724FA"/>
    <w:rsid w:val="00373291"/>
    <w:rsid w:val="00375DF8"/>
    <w:rsid w:val="003764FD"/>
    <w:rsid w:val="0037784A"/>
    <w:rsid w:val="00383070"/>
    <w:rsid w:val="003839C4"/>
    <w:rsid w:val="00384B90"/>
    <w:rsid w:val="003865DA"/>
    <w:rsid w:val="00386799"/>
    <w:rsid w:val="0039185B"/>
    <w:rsid w:val="0039216F"/>
    <w:rsid w:val="00393BD5"/>
    <w:rsid w:val="00394F7F"/>
    <w:rsid w:val="00396D83"/>
    <w:rsid w:val="003A0AAD"/>
    <w:rsid w:val="003A5B6B"/>
    <w:rsid w:val="003B04E3"/>
    <w:rsid w:val="003B21C5"/>
    <w:rsid w:val="003B3C07"/>
    <w:rsid w:val="003B4339"/>
    <w:rsid w:val="003B464C"/>
    <w:rsid w:val="003B4B00"/>
    <w:rsid w:val="003B500B"/>
    <w:rsid w:val="003B6988"/>
    <w:rsid w:val="003B77A0"/>
    <w:rsid w:val="003B7A3E"/>
    <w:rsid w:val="003C4404"/>
    <w:rsid w:val="003C61FB"/>
    <w:rsid w:val="003C670A"/>
    <w:rsid w:val="003C6CFF"/>
    <w:rsid w:val="003C70F6"/>
    <w:rsid w:val="003D1446"/>
    <w:rsid w:val="003D29CA"/>
    <w:rsid w:val="003D410E"/>
    <w:rsid w:val="003D45AB"/>
    <w:rsid w:val="003D59FC"/>
    <w:rsid w:val="003D5ABE"/>
    <w:rsid w:val="003D7432"/>
    <w:rsid w:val="003E2F6D"/>
    <w:rsid w:val="003E3E9D"/>
    <w:rsid w:val="003E47D6"/>
    <w:rsid w:val="003E5133"/>
    <w:rsid w:val="003E6609"/>
    <w:rsid w:val="003E6F66"/>
    <w:rsid w:val="003F0ED4"/>
    <w:rsid w:val="003F149B"/>
    <w:rsid w:val="003F3261"/>
    <w:rsid w:val="003F7228"/>
    <w:rsid w:val="003F7589"/>
    <w:rsid w:val="004013D3"/>
    <w:rsid w:val="00403E0B"/>
    <w:rsid w:val="00404351"/>
    <w:rsid w:val="00406924"/>
    <w:rsid w:val="00407054"/>
    <w:rsid w:val="0040728C"/>
    <w:rsid w:val="004073A7"/>
    <w:rsid w:val="004078BC"/>
    <w:rsid w:val="00410AEF"/>
    <w:rsid w:val="00411585"/>
    <w:rsid w:val="00412D0E"/>
    <w:rsid w:val="00412FD1"/>
    <w:rsid w:val="0041396D"/>
    <w:rsid w:val="004148B2"/>
    <w:rsid w:val="00414D04"/>
    <w:rsid w:val="00416987"/>
    <w:rsid w:val="00416E18"/>
    <w:rsid w:val="00417D0E"/>
    <w:rsid w:val="0042128D"/>
    <w:rsid w:val="004217BD"/>
    <w:rsid w:val="00422F8A"/>
    <w:rsid w:val="00424E19"/>
    <w:rsid w:val="0042788C"/>
    <w:rsid w:val="0043407D"/>
    <w:rsid w:val="00434107"/>
    <w:rsid w:val="0043441C"/>
    <w:rsid w:val="00442C36"/>
    <w:rsid w:val="00443980"/>
    <w:rsid w:val="00443DAF"/>
    <w:rsid w:val="00444F84"/>
    <w:rsid w:val="00446531"/>
    <w:rsid w:val="00446BEA"/>
    <w:rsid w:val="0045143A"/>
    <w:rsid w:val="004537D7"/>
    <w:rsid w:val="00453933"/>
    <w:rsid w:val="00455361"/>
    <w:rsid w:val="0045664D"/>
    <w:rsid w:val="004606CC"/>
    <w:rsid w:val="00460A4D"/>
    <w:rsid w:val="00461E6E"/>
    <w:rsid w:val="00462B0A"/>
    <w:rsid w:val="00463502"/>
    <w:rsid w:val="004649ED"/>
    <w:rsid w:val="00466837"/>
    <w:rsid w:val="004741E1"/>
    <w:rsid w:val="004753CE"/>
    <w:rsid w:val="00475C55"/>
    <w:rsid w:val="00477D78"/>
    <w:rsid w:val="00480D8B"/>
    <w:rsid w:val="00482A30"/>
    <w:rsid w:val="0048355D"/>
    <w:rsid w:val="004836F2"/>
    <w:rsid w:val="00483A55"/>
    <w:rsid w:val="00484FA5"/>
    <w:rsid w:val="0048625F"/>
    <w:rsid w:val="00487CE2"/>
    <w:rsid w:val="00495A4B"/>
    <w:rsid w:val="00495E3F"/>
    <w:rsid w:val="0049789E"/>
    <w:rsid w:val="004A0809"/>
    <w:rsid w:val="004A34C9"/>
    <w:rsid w:val="004A5EF2"/>
    <w:rsid w:val="004A6171"/>
    <w:rsid w:val="004B0E87"/>
    <w:rsid w:val="004B1A42"/>
    <w:rsid w:val="004B1D28"/>
    <w:rsid w:val="004B1D3D"/>
    <w:rsid w:val="004B1F19"/>
    <w:rsid w:val="004B2D37"/>
    <w:rsid w:val="004B2EAB"/>
    <w:rsid w:val="004B4713"/>
    <w:rsid w:val="004B521B"/>
    <w:rsid w:val="004B5611"/>
    <w:rsid w:val="004B588E"/>
    <w:rsid w:val="004C0889"/>
    <w:rsid w:val="004C3767"/>
    <w:rsid w:val="004C49B9"/>
    <w:rsid w:val="004C4C4E"/>
    <w:rsid w:val="004C4DD0"/>
    <w:rsid w:val="004D0F74"/>
    <w:rsid w:val="004D6A05"/>
    <w:rsid w:val="004D6D9F"/>
    <w:rsid w:val="004E15BF"/>
    <w:rsid w:val="004E3DB6"/>
    <w:rsid w:val="004E442C"/>
    <w:rsid w:val="004E594F"/>
    <w:rsid w:val="004F0364"/>
    <w:rsid w:val="004F106F"/>
    <w:rsid w:val="004F2AA3"/>
    <w:rsid w:val="004F2CE5"/>
    <w:rsid w:val="004F39E3"/>
    <w:rsid w:val="004F4064"/>
    <w:rsid w:val="004F40CD"/>
    <w:rsid w:val="004F5194"/>
    <w:rsid w:val="004F62D7"/>
    <w:rsid w:val="004F6866"/>
    <w:rsid w:val="004F6F77"/>
    <w:rsid w:val="004F7DD8"/>
    <w:rsid w:val="00500BE6"/>
    <w:rsid w:val="00502754"/>
    <w:rsid w:val="005028B0"/>
    <w:rsid w:val="00502F8B"/>
    <w:rsid w:val="00504BD7"/>
    <w:rsid w:val="00505473"/>
    <w:rsid w:val="00506AD7"/>
    <w:rsid w:val="0050793E"/>
    <w:rsid w:val="0050795E"/>
    <w:rsid w:val="00511152"/>
    <w:rsid w:val="00514AB3"/>
    <w:rsid w:val="0051619F"/>
    <w:rsid w:val="0051654E"/>
    <w:rsid w:val="005170B3"/>
    <w:rsid w:val="00522445"/>
    <w:rsid w:val="0052342B"/>
    <w:rsid w:val="00524E1A"/>
    <w:rsid w:val="00525438"/>
    <w:rsid w:val="00525973"/>
    <w:rsid w:val="00526F18"/>
    <w:rsid w:val="00527F07"/>
    <w:rsid w:val="00530D0B"/>
    <w:rsid w:val="005310AF"/>
    <w:rsid w:val="005409AB"/>
    <w:rsid w:val="00540D16"/>
    <w:rsid w:val="00540D3F"/>
    <w:rsid w:val="005416B3"/>
    <w:rsid w:val="00541CD1"/>
    <w:rsid w:val="0054217D"/>
    <w:rsid w:val="005446AC"/>
    <w:rsid w:val="00547CF9"/>
    <w:rsid w:val="005520A8"/>
    <w:rsid w:val="00552390"/>
    <w:rsid w:val="005534C7"/>
    <w:rsid w:val="005539E3"/>
    <w:rsid w:val="005545FA"/>
    <w:rsid w:val="00556FC6"/>
    <w:rsid w:val="005609A8"/>
    <w:rsid w:val="00561954"/>
    <w:rsid w:val="0056321D"/>
    <w:rsid w:val="00564C64"/>
    <w:rsid w:val="00565EFF"/>
    <w:rsid w:val="00565F4E"/>
    <w:rsid w:val="00567434"/>
    <w:rsid w:val="0056743C"/>
    <w:rsid w:val="0057182E"/>
    <w:rsid w:val="00571A01"/>
    <w:rsid w:val="005729A7"/>
    <w:rsid w:val="005739A9"/>
    <w:rsid w:val="00574344"/>
    <w:rsid w:val="005811DB"/>
    <w:rsid w:val="00584053"/>
    <w:rsid w:val="00585C1C"/>
    <w:rsid w:val="005935EF"/>
    <w:rsid w:val="00596B20"/>
    <w:rsid w:val="00597FB6"/>
    <w:rsid w:val="005A0686"/>
    <w:rsid w:val="005A098E"/>
    <w:rsid w:val="005A0AD3"/>
    <w:rsid w:val="005A21EB"/>
    <w:rsid w:val="005A3D21"/>
    <w:rsid w:val="005A414F"/>
    <w:rsid w:val="005A6F3E"/>
    <w:rsid w:val="005A7F87"/>
    <w:rsid w:val="005B0476"/>
    <w:rsid w:val="005B047A"/>
    <w:rsid w:val="005B22EB"/>
    <w:rsid w:val="005B2E6D"/>
    <w:rsid w:val="005B3062"/>
    <w:rsid w:val="005B5B9E"/>
    <w:rsid w:val="005B5E66"/>
    <w:rsid w:val="005B7E51"/>
    <w:rsid w:val="005C33F0"/>
    <w:rsid w:val="005C3CA3"/>
    <w:rsid w:val="005C6124"/>
    <w:rsid w:val="005C63F3"/>
    <w:rsid w:val="005C72F4"/>
    <w:rsid w:val="005D0620"/>
    <w:rsid w:val="005D247B"/>
    <w:rsid w:val="005D5EB1"/>
    <w:rsid w:val="005D7AE9"/>
    <w:rsid w:val="005E08A5"/>
    <w:rsid w:val="005E4D87"/>
    <w:rsid w:val="005E59A8"/>
    <w:rsid w:val="005E6621"/>
    <w:rsid w:val="005E6734"/>
    <w:rsid w:val="005F17C8"/>
    <w:rsid w:val="005F22B1"/>
    <w:rsid w:val="005F4675"/>
    <w:rsid w:val="005F54A2"/>
    <w:rsid w:val="005F6C1D"/>
    <w:rsid w:val="005F7427"/>
    <w:rsid w:val="005F79C3"/>
    <w:rsid w:val="00604B9B"/>
    <w:rsid w:val="00605C95"/>
    <w:rsid w:val="006071F3"/>
    <w:rsid w:val="006074A6"/>
    <w:rsid w:val="00610B3D"/>
    <w:rsid w:val="006126F0"/>
    <w:rsid w:val="0061353C"/>
    <w:rsid w:val="00613697"/>
    <w:rsid w:val="00613E04"/>
    <w:rsid w:val="00614A16"/>
    <w:rsid w:val="00614CAF"/>
    <w:rsid w:val="006155FD"/>
    <w:rsid w:val="00617B3D"/>
    <w:rsid w:val="00621D6D"/>
    <w:rsid w:val="00621E48"/>
    <w:rsid w:val="00621EC0"/>
    <w:rsid w:val="006222C0"/>
    <w:rsid w:val="00622DC9"/>
    <w:rsid w:val="00623E44"/>
    <w:rsid w:val="006258EC"/>
    <w:rsid w:val="00626A76"/>
    <w:rsid w:val="00626CAF"/>
    <w:rsid w:val="00627D8E"/>
    <w:rsid w:val="00630101"/>
    <w:rsid w:val="006303E0"/>
    <w:rsid w:val="00630C55"/>
    <w:rsid w:val="0063669F"/>
    <w:rsid w:val="00636992"/>
    <w:rsid w:val="0063788C"/>
    <w:rsid w:val="0064288B"/>
    <w:rsid w:val="00650692"/>
    <w:rsid w:val="006535C3"/>
    <w:rsid w:val="00654B24"/>
    <w:rsid w:val="00655127"/>
    <w:rsid w:val="006606F4"/>
    <w:rsid w:val="00660823"/>
    <w:rsid w:val="00662720"/>
    <w:rsid w:val="00662E99"/>
    <w:rsid w:val="0066380C"/>
    <w:rsid w:val="0066428E"/>
    <w:rsid w:val="00666069"/>
    <w:rsid w:val="006669D0"/>
    <w:rsid w:val="006717A7"/>
    <w:rsid w:val="00671855"/>
    <w:rsid w:val="00671E37"/>
    <w:rsid w:val="00671E6B"/>
    <w:rsid w:val="006742E0"/>
    <w:rsid w:val="00676DAB"/>
    <w:rsid w:val="006778B8"/>
    <w:rsid w:val="00681207"/>
    <w:rsid w:val="0068191D"/>
    <w:rsid w:val="00682907"/>
    <w:rsid w:val="00683CB4"/>
    <w:rsid w:val="006847E4"/>
    <w:rsid w:val="00684823"/>
    <w:rsid w:val="00686B49"/>
    <w:rsid w:val="00691FE5"/>
    <w:rsid w:val="00692F12"/>
    <w:rsid w:val="006940FE"/>
    <w:rsid w:val="00694C54"/>
    <w:rsid w:val="0069563D"/>
    <w:rsid w:val="00696A89"/>
    <w:rsid w:val="006A0015"/>
    <w:rsid w:val="006A0984"/>
    <w:rsid w:val="006A0A34"/>
    <w:rsid w:val="006A285B"/>
    <w:rsid w:val="006A5DF6"/>
    <w:rsid w:val="006A5FFF"/>
    <w:rsid w:val="006A62CA"/>
    <w:rsid w:val="006A70E6"/>
    <w:rsid w:val="006A72C7"/>
    <w:rsid w:val="006B4800"/>
    <w:rsid w:val="006B5EB7"/>
    <w:rsid w:val="006B7763"/>
    <w:rsid w:val="006C0316"/>
    <w:rsid w:val="006C0F4C"/>
    <w:rsid w:val="006C6073"/>
    <w:rsid w:val="006C615F"/>
    <w:rsid w:val="006C629D"/>
    <w:rsid w:val="006C632E"/>
    <w:rsid w:val="006C673A"/>
    <w:rsid w:val="006D0AD7"/>
    <w:rsid w:val="006D0BCE"/>
    <w:rsid w:val="006D10FD"/>
    <w:rsid w:val="006D637B"/>
    <w:rsid w:val="006E0084"/>
    <w:rsid w:val="006E012C"/>
    <w:rsid w:val="006E1930"/>
    <w:rsid w:val="006E1AE5"/>
    <w:rsid w:val="006E282D"/>
    <w:rsid w:val="006E43F6"/>
    <w:rsid w:val="006E6B53"/>
    <w:rsid w:val="006E7830"/>
    <w:rsid w:val="006F06BB"/>
    <w:rsid w:val="006F0A79"/>
    <w:rsid w:val="006F0D37"/>
    <w:rsid w:val="006F370B"/>
    <w:rsid w:val="006F3B43"/>
    <w:rsid w:val="006F49E6"/>
    <w:rsid w:val="006F6643"/>
    <w:rsid w:val="006F67C9"/>
    <w:rsid w:val="00704BE2"/>
    <w:rsid w:val="00705CD7"/>
    <w:rsid w:val="00707E62"/>
    <w:rsid w:val="00711010"/>
    <w:rsid w:val="0071335D"/>
    <w:rsid w:val="007229D0"/>
    <w:rsid w:val="00722FB3"/>
    <w:rsid w:val="007231D0"/>
    <w:rsid w:val="00723447"/>
    <w:rsid w:val="00723C4A"/>
    <w:rsid w:val="00723EB4"/>
    <w:rsid w:val="00724B19"/>
    <w:rsid w:val="0072526D"/>
    <w:rsid w:val="007260E4"/>
    <w:rsid w:val="00726199"/>
    <w:rsid w:val="007262EA"/>
    <w:rsid w:val="0072659E"/>
    <w:rsid w:val="00726E04"/>
    <w:rsid w:val="00730219"/>
    <w:rsid w:val="00730982"/>
    <w:rsid w:val="00730F51"/>
    <w:rsid w:val="00731146"/>
    <w:rsid w:val="00734033"/>
    <w:rsid w:val="00736755"/>
    <w:rsid w:val="00741626"/>
    <w:rsid w:val="007419EB"/>
    <w:rsid w:val="00742758"/>
    <w:rsid w:val="007427F1"/>
    <w:rsid w:val="00742D18"/>
    <w:rsid w:val="007439AF"/>
    <w:rsid w:val="0074484B"/>
    <w:rsid w:val="0074756D"/>
    <w:rsid w:val="0075024D"/>
    <w:rsid w:val="007509FE"/>
    <w:rsid w:val="0075184F"/>
    <w:rsid w:val="00754FE4"/>
    <w:rsid w:val="00755BD5"/>
    <w:rsid w:val="0076004C"/>
    <w:rsid w:val="00760261"/>
    <w:rsid w:val="0076085B"/>
    <w:rsid w:val="007610F5"/>
    <w:rsid w:val="007611E7"/>
    <w:rsid w:val="0076154B"/>
    <w:rsid w:val="00762233"/>
    <w:rsid w:val="00763822"/>
    <w:rsid w:val="007642F7"/>
    <w:rsid w:val="00764E13"/>
    <w:rsid w:val="00765B70"/>
    <w:rsid w:val="0076719F"/>
    <w:rsid w:val="007707A0"/>
    <w:rsid w:val="00774E70"/>
    <w:rsid w:val="00776641"/>
    <w:rsid w:val="0078074B"/>
    <w:rsid w:val="00781604"/>
    <w:rsid w:val="007818A0"/>
    <w:rsid w:val="0078274F"/>
    <w:rsid w:val="00782D35"/>
    <w:rsid w:val="00785E13"/>
    <w:rsid w:val="00785FEE"/>
    <w:rsid w:val="00787B81"/>
    <w:rsid w:val="007900EC"/>
    <w:rsid w:val="00793358"/>
    <w:rsid w:val="00793E95"/>
    <w:rsid w:val="00793FC5"/>
    <w:rsid w:val="007958B6"/>
    <w:rsid w:val="007A0A47"/>
    <w:rsid w:val="007A15B1"/>
    <w:rsid w:val="007A2AF8"/>
    <w:rsid w:val="007A5251"/>
    <w:rsid w:val="007A742C"/>
    <w:rsid w:val="007B34E7"/>
    <w:rsid w:val="007B4B8C"/>
    <w:rsid w:val="007B5CD0"/>
    <w:rsid w:val="007B68A0"/>
    <w:rsid w:val="007C02F8"/>
    <w:rsid w:val="007C17E3"/>
    <w:rsid w:val="007C41EA"/>
    <w:rsid w:val="007C575E"/>
    <w:rsid w:val="007C622D"/>
    <w:rsid w:val="007C678D"/>
    <w:rsid w:val="007C72E4"/>
    <w:rsid w:val="007D0887"/>
    <w:rsid w:val="007D15EC"/>
    <w:rsid w:val="007D160B"/>
    <w:rsid w:val="007D2592"/>
    <w:rsid w:val="007D2913"/>
    <w:rsid w:val="007D663D"/>
    <w:rsid w:val="007D758C"/>
    <w:rsid w:val="007E031B"/>
    <w:rsid w:val="007E4CF6"/>
    <w:rsid w:val="007E4F83"/>
    <w:rsid w:val="007E5642"/>
    <w:rsid w:val="007E6D07"/>
    <w:rsid w:val="007F1070"/>
    <w:rsid w:val="007F2691"/>
    <w:rsid w:val="007F2E41"/>
    <w:rsid w:val="007F38A6"/>
    <w:rsid w:val="007F4A0E"/>
    <w:rsid w:val="007F5256"/>
    <w:rsid w:val="00800118"/>
    <w:rsid w:val="00801888"/>
    <w:rsid w:val="00801BD5"/>
    <w:rsid w:val="0080454B"/>
    <w:rsid w:val="00804B1B"/>
    <w:rsid w:val="00805506"/>
    <w:rsid w:val="008079FA"/>
    <w:rsid w:val="00807CD8"/>
    <w:rsid w:val="008114C5"/>
    <w:rsid w:val="008119BE"/>
    <w:rsid w:val="00812FAD"/>
    <w:rsid w:val="0081617E"/>
    <w:rsid w:val="0081624A"/>
    <w:rsid w:val="00817166"/>
    <w:rsid w:val="00817C15"/>
    <w:rsid w:val="008201AD"/>
    <w:rsid w:val="0082059B"/>
    <w:rsid w:val="0082683C"/>
    <w:rsid w:val="00827DF6"/>
    <w:rsid w:val="008300A9"/>
    <w:rsid w:val="008307FA"/>
    <w:rsid w:val="0083089B"/>
    <w:rsid w:val="0083192B"/>
    <w:rsid w:val="00831D80"/>
    <w:rsid w:val="00832C9D"/>
    <w:rsid w:val="00832EBE"/>
    <w:rsid w:val="00836B8E"/>
    <w:rsid w:val="00837224"/>
    <w:rsid w:val="008376A9"/>
    <w:rsid w:val="008378A8"/>
    <w:rsid w:val="00840240"/>
    <w:rsid w:val="0084065D"/>
    <w:rsid w:val="00840A8E"/>
    <w:rsid w:val="00840B25"/>
    <w:rsid w:val="00842043"/>
    <w:rsid w:val="008422DA"/>
    <w:rsid w:val="00843BBB"/>
    <w:rsid w:val="008465B0"/>
    <w:rsid w:val="00846907"/>
    <w:rsid w:val="00850147"/>
    <w:rsid w:val="00850EB1"/>
    <w:rsid w:val="00850EEF"/>
    <w:rsid w:val="008510AC"/>
    <w:rsid w:val="00851581"/>
    <w:rsid w:val="008519C3"/>
    <w:rsid w:val="00851B15"/>
    <w:rsid w:val="00855606"/>
    <w:rsid w:val="00857928"/>
    <w:rsid w:val="0086060A"/>
    <w:rsid w:val="00860A1F"/>
    <w:rsid w:val="00860E9C"/>
    <w:rsid w:val="008617A4"/>
    <w:rsid w:val="00862A0A"/>
    <w:rsid w:val="00864491"/>
    <w:rsid w:val="00865D00"/>
    <w:rsid w:val="00865E13"/>
    <w:rsid w:val="00872584"/>
    <w:rsid w:val="008729F1"/>
    <w:rsid w:val="00873146"/>
    <w:rsid w:val="00874AAF"/>
    <w:rsid w:val="00874B18"/>
    <w:rsid w:val="0087604D"/>
    <w:rsid w:val="008769FE"/>
    <w:rsid w:val="00880BC0"/>
    <w:rsid w:val="008839AB"/>
    <w:rsid w:val="00885479"/>
    <w:rsid w:val="00885DE7"/>
    <w:rsid w:val="0088698A"/>
    <w:rsid w:val="00887245"/>
    <w:rsid w:val="0088780E"/>
    <w:rsid w:val="00887ECC"/>
    <w:rsid w:val="0089187C"/>
    <w:rsid w:val="00895C8C"/>
    <w:rsid w:val="00895F88"/>
    <w:rsid w:val="00896102"/>
    <w:rsid w:val="008A0AF7"/>
    <w:rsid w:val="008A1461"/>
    <w:rsid w:val="008A23A5"/>
    <w:rsid w:val="008A2CE8"/>
    <w:rsid w:val="008A45F1"/>
    <w:rsid w:val="008A4C08"/>
    <w:rsid w:val="008A72E8"/>
    <w:rsid w:val="008B5E5D"/>
    <w:rsid w:val="008B64DE"/>
    <w:rsid w:val="008B78BA"/>
    <w:rsid w:val="008B7C0C"/>
    <w:rsid w:val="008C1658"/>
    <w:rsid w:val="008C173B"/>
    <w:rsid w:val="008C22A5"/>
    <w:rsid w:val="008C5469"/>
    <w:rsid w:val="008C6072"/>
    <w:rsid w:val="008C7404"/>
    <w:rsid w:val="008D08B7"/>
    <w:rsid w:val="008D2E6A"/>
    <w:rsid w:val="008D5340"/>
    <w:rsid w:val="008D7447"/>
    <w:rsid w:val="008D793A"/>
    <w:rsid w:val="008D7B30"/>
    <w:rsid w:val="008E0315"/>
    <w:rsid w:val="008E05DE"/>
    <w:rsid w:val="008E060A"/>
    <w:rsid w:val="008E0EE5"/>
    <w:rsid w:val="008E1D8D"/>
    <w:rsid w:val="008E59B8"/>
    <w:rsid w:val="008E637B"/>
    <w:rsid w:val="008E6635"/>
    <w:rsid w:val="008E714C"/>
    <w:rsid w:val="008E7292"/>
    <w:rsid w:val="008F20A7"/>
    <w:rsid w:val="008F434D"/>
    <w:rsid w:val="008F4790"/>
    <w:rsid w:val="008F47D7"/>
    <w:rsid w:val="00900021"/>
    <w:rsid w:val="00900280"/>
    <w:rsid w:val="00902A34"/>
    <w:rsid w:val="00903E3A"/>
    <w:rsid w:val="00904024"/>
    <w:rsid w:val="00904B2E"/>
    <w:rsid w:val="00905B2E"/>
    <w:rsid w:val="00907153"/>
    <w:rsid w:val="009117FB"/>
    <w:rsid w:val="0091231A"/>
    <w:rsid w:val="00912972"/>
    <w:rsid w:val="00912EEC"/>
    <w:rsid w:val="00913FB1"/>
    <w:rsid w:val="00914091"/>
    <w:rsid w:val="00915924"/>
    <w:rsid w:val="00915988"/>
    <w:rsid w:val="00916047"/>
    <w:rsid w:val="00916A5A"/>
    <w:rsid w:val="00916EF0"/>
    <w:rsid w:val="00917FFC"/>
    <w:rsid w:val="0092027E"/>
    <w:rsid w:val="009209D4"/>
    <w:rsid w:val="009217D2"/>
    <w:rsid w:val="009217E7"/>
    <w:rsid w:val="00923763"/>
    <w:rsid w:val="009239B1"/>
    <w:rsid w:val="00923B47"/>
    <w:rsid w:val="0092515F"/>
    <w:rsid w:val="009258EA"/>
    <w:rsid w:val="00926F37"/>
    <w:rsid w:val="00930DD7"/>
    <w:rsid w:val="00931F02"/>
    <w:rsid w:val="009336C3"/>
    <w:rsid w:val="00933C33"/>
    <w:rsid w:val="00933D61"/>
    <w:rsid w:val="00934612"/>
    <w:rsid w:val="00934FAA"/>
    <w:rsid w:val="0093543C"/>
    <w:rsid w:val="009356C5"/>
    <w:rsid w:val="00940325"/>
    <w:rsid w:val="00942164"/>
    <w:rsid w:val="0094494E"/>
    <w:rsid w:val="009463C8"/>
    <w:rsid w:val="00950608"/>
    <w:rsid w:val="009506E3"/>
    <w:rsid w:val="00951A95"/>
    <w:rsid w:val="009535F7"/>
    <w:rsid w:val="009548E7"/>
    <w:rsid w:val="009564A9"/>
    <w:rsid w:val="009565E0"/>
    <w:rsid w:val="00956869"/>
    <w:rsid w:val="00956975"/>
    <w:rsid w:val="009572B9"/>
    <w:rsid w:val="00961E16"/>
    <w:rsid w:val="00963168"/>
    <w:rsid w:val="009634EC"/>
    <w:rsid w:val="00963946"/>
    <w:rsid w:val="0096595C"/>
    <w:rsid w:val="00965EC7"/>
    <w:rsid w:val="00970C46"/>
    <w:rsid w:val="00972C6D"/>
    <w:rsid w:val="009766BA"/>
    <w:rsid w:val="00977A38"/>
    <w:rsid w:val="00980D03"/>
    <w:rsid w:val="00983374"/>
    <w:rsid w:val="009850A7"/>
    <w:rsid w:val="0099721B"/>
    <w:rsid w:val="00997B9F"/>
    <w:rsid w:val="009A09CE"/>
    <w:rsid w:val="009A188B"/>
    <w:rsid w:val="009A2E4E"/>
    <w:rsid w:val="009A2F8E"/>
    <w:rsid w:val="009A449C"/>
    <w:rsid w:val="009A4C3D"/>
    <w:rsid w:val="009A55BF"/>
    <w:rsid w:val="009A6682"/>
    <w:rsid w:val="009A6F4D"/>
    <w:rsid w:val="009A7B98"/>
    <w:rsid w:val="009A7E50"/>
    <w:rsid w:val="009B02CE"/>
    <w:rsid w:val="009B267D"/>
    <w:rsid w:val="009B5033"/>
    <w:rsid w:val="009B72E4"/>
    <w:rsid w:val="009B7E69"/>
    <w:rsid w:val="009C4F6E"/>
    <w:rsid w:val="009C514B"/>
    <w:rsid w:val="009D3B73"/>
    <w:rsid w:val="009D472C"/>
    <w:rsid w:val="009D67D4"/>
    <w:rsid w:val="009D7871"/>
    <w:rsid w:val="009E16DE"/>
    <w:rsid w:val="009E179F"/>
    <w:rsid w:val="009E3282"/>
    <w:rsid w:val="009E5A14"/>
    <w:rsid w:val="009E688F"/>
    <w:rsid w:val="009E6B96"/>
    <w:rsid w:val="009F094C"/>
    <w:rsid w:val="009F24CB"/>
    <w:rsid w:val="009F3908"/>
    <w:rsid w:val="009F44C7"/>
    <w:rsid w:val="009F4D38"/>
    <w:rsid w:val="009F5C12"/>
    <w:rsid w:val="009F6AC9"/>
    <w:rsid w:val="009F7A5D"/>
    <w:rsid w:val="00A0023A"/>
    <w:rsid w:val="00A00C6B"/>
    <w:rsid w:val="00A01420"/>
    <w:rsid w:val="00A03040"/>
    <w:rsid w:val="00A05EC8"/>
    <w:rsid w:val="00A07613"/>
    <w:rsid w:val="00A137FD"/>
    <w:rsid w:val="00A13E08"/>
    <w:rsid w:val="00A1582E"/>
    <w:rsid w:val="00A1621B"/>
    <w:rsid w:val="00A164F5"/>
    <w:rsid w:val="00A16F78"/>
    <w:rsid w:val="00A17DF0"/>
    <w:rsid w:val="00A20262"/>
    <w:rsid w:val="00A203A0"/>
    <w:rsid w:val="00A2441A"/>
    <w:rsid w:val="00A255E6"/>
    <w:rsid w:val="00A26A1A"/>
    <w:rsid w:val="00A30184"/>
    <w:rsid w:val="00A3369E"/>
    <w:rsid w:val="00A342B7"/>
    <w:rsid w:val="00A342E2"/>
    <w:rsid w:val="00A3432E"/>
    <w:rsid w:val="00A34A2F"/>
    <w:rsid w:val="00A35BDC"/>
    <w:rsid w:val="00A36BC6"/>
    <w:rsid w:val="00A40D20"/>
    <w:rsid w:val="00A4122C"/>
    <w:rsid w:val="00A42667"/>
    <w:rsid w:val="00A43DAD"/>
    <w:rsid w:val="00A43DE1"/>
    <w:rsid w:val="00A444D1"/>
    <w:rsid w:val="00A445ED"/>
    <w:rsid w:val="00A45D2E"/>
    <w:rsid w:val="00A47F65"/>
    <w:rsid w:val="00A500C5"/>
    <w:rsid w:val="00A52EF9"/>
    <w:rsid w:val="00A55224"/>
    <w:rsid w:val="00A56467"/>
    <w:rsid w:val="00A576F4"/>
    <w:rsid w:val="00A604ED"/>
    <w:rsid w:val="00A61860"/>
    <w:rsid w:val="00A62A80"/>
    <w:rsid w:val="00A62E78"/>
    <w:rsid w:val="00A645B6"/>
    <w:rsid w:val="00A6623B"/>
    <w:rsid w:val="00A67A1B"/>
    <w:rsid w:val="00A7517F"/>
    <w:rsid w:val="00A7537F"/>
    <w:rsid w:val="00A778AE"/>
    <w:rsid w:val="00A77B56"/>
    <w:rsid w:val="00A83D66"/>
    <w:rsid w:val="00A84544"/>
    <w:rsid w:val="00A84FF9"/>
    <w:rsid w:val="00A86093"/>
    <w:rsid w:val="00A87438"/>
    <w:rsid w:val="00A93983"/>
    <w:rsid w:val="00A94DC6"/>
    <w:rsid w:val="00AA2CEA"/>
    <w:rsid w:val="00AA3C3B"/>
    <w:rsid w:val="00AA4147"/>
    <w:rsid w:val="00AA5A57"/>
    <w:rsid w:val="00AA74B4"/>
    <w:rsid w:val="00AB04CE"/>
    <w:rsid w:val="00AB10FA"/>
    <w:rsid w:val="00AB263A"/>
    <w:rsid w:val="00AB2C8A"/>
    <w:rsid w:val="00AB2E93"/>
    <w:rsid w:val="00AB2F80"/>
    <w:rsid w:val="00AB3C43"/>
    <w:rsid w:val="00AB5AD8"/>
    <w:rsid w:val="00AB5EEF"/>
    <w:rsid w:val="00AB7EB1"/>
    <w:rsid w:val="00AC3EBD"/>
    <w:rsid w:val="00AC44DD"/>
    <w:rsid w:val="00AC5086"/>
    <w:rsid w:val="00AC5E29"/>
    <w:rsid w:val="00AC6AC8"/>
    <w:rsid w:val="00AC7313"/>
    <w:rsid w:val="00AD35A3"/>
    <w:rsid w:val="00AD3974"/>
    <w:rsid w:val="00AD3F98"/>
    <w:rsid w:val="00AD4653"/>
    <w:rsid w:val="00AD4E02"/>
    <w:rsid w:val="00AD6CFF"/>
    <w:rsid w:val="00AD7625"/>
    <w:rsid w:val="00AD76EA"/>
    <w:rsid w:val="00AD7CC9"/>
    <w:rsid w:val="00AE01B8"/>
    <w:rsid w:val="00AE1371"/>
    <w:rsid w:val="00AE1537"/>
    <w:rsid w:val="00AE3C10"/>
    <w:rsid w:val="00AE3CD9"/>
    <w:rsid w:val="00AE42B4"/>
    <w:rsid w:val="00AE6055"/>
    <w:rsid w:val="00AF141E"/>
    <w:rsid w:val="00AF3B83"/>
    <w:rsid w:val="00AF5A47"/>
    <w:rsid w:val="00AF5D68"/>
    <w:rsid w:val="00AF7FA2"/>
    <w:rsid w:val="00B0177A"/>
    <w:rsid w:val="00B025DA"/>
    <w:rsid w:val="00B0273A"/>
    <w:rsid w:val="00B03E9C"/>
    <w:rsid w:val="00B112C7"/>
    <w:rsid w:val="00B11657"/>
    <w:rsid w:val="00B129C2"/>
    <w:rsid w:val="00B14518"/>
    <w:rsid w:val="00B151F3"/>
    <w:rsid w:val="00B165FB"/>
    <w:rsid w:val="00B16F14"/>
    <w:rsid w:val="00B172CE"/>
    <w:rsid w:val="00B21513"/>
    <w:rsid w:val="00B224F4"/>
    <w:rsid w:val="00B249D6"/>
    <w:rsid w:val="00B30CA8"/>
    <w:rsid w:val="00B3465C"/>
    <w:rsid w:val="00B37570"/>
    <w:rsid w:val="00B40057"/>
    <w:rsid w:val="00B40BE4"/>
    <w:rsid w:val="00B433A8"/>
    <w:rsid w:val="00B45DE8"/>
    <w:rsid w:val="00B47A4C"/>
    <w:rsid w:val="00B47BD3"/>
    <w:rsid w:val="00B51B50"/>
    <w:rsid w:val="00B51B6A"/>
    <w:rsid w:val="00B521FD"/>
    <w:rsid w:val="00B546B0"/>
    <w:rsid w:val="00B556C0"/>
    <w:rsid w:val="00B558D2"/>
    <w:rsid w:val="00B55BAC"/>
    <w:rsid w:val="00B6080A"/>
    <w:rsid w:val="00B611EF"/>
    <w:rsid w:val="00B61266"/>
    <w:rsid w:val="00B629DC"/>
    <w:rsid w:val="00B63A17"/>
    <w:rsid w:val="00B6513B"/>
    <w:rsid w:val="00B663A6"/>
    <w:rsid w:val="00B7246A"/>
    <w:rsid w:val="00B7440F"/>
    <w:rsid w:val="00B74C57"/>
    <w:rsid w:val="00B80F09"/>
    <w:rsid w:val="00B80FEF"/>
    <w:rsid w:val="00B82391"/>
    <w:rsid w:val="00B82427"/>
    <w:rsid w:val="00B87957"/>
    <w:rsid w:val="00B91D28"/>
    <w:rsid w:val="00B926FF"/>
    <w:rsid w:val="00B93335"/>
    <w:rsid w:val="00B93C8A"/>
    <w:rsid w:val="00B97452"/>
    <w:rsid w:val="00BA22C4"/>
    <w:rsid w:val="00BA620D"/>
    <w:rsid w:val="00BB364F"/>
    <w:rsid w:val="00BB458F"/>
    <w:rsid w:val="00BB4BCE"/>
    <w:rsid w:val="00BB6FCD"/>
    <w:rsid w:val="00BC02E4"/>
    <w:rsid w:val="00BC0A08"/>
    <w:rsid w:val="00BC0E0E"/>
    <w:rsid w:val="00BC5836"/>
    <w:rsid w:val="00BC69CA"/>
    <w:rsid w:val="00BD0E71"/>
    <w:rsid w:val="00BD39DF"/>
    <w:rsid w:val="00BD6510"/>
    <w:rsid w:val="00BE189E"/>
    <w:rsid w:val="00BE4C41"/>
    <w:rsid w:val="00BE581E"/>
    <w:rsid w:val="00BE627E"/>
    <w:rsid w:val="00BE665C"/>
    <w:rsid w:val="00BE7876"/>
    <w:rsid w:val="00BF1171"/>
    <w:rsid w:val="00BF2703"/>
    <w:rsid w:val="00BF327A"/>
    <w:rsid w:val="00BF57FE"/>
    <w:rsid w:val="00BF5CF6"/>
    <w:rsid w:val="00C0016C"/>
    <w:rsid w:val="00C015B3"/>
    <w:rsid w:val="00C01930"/>
    <w:rsid w:val="00C01C4B"/>
    <w:rsid w:val="00C03926"/>
    <w:rsid w:val="00C03FF8"/>
    <w:rsid w:val="00C04022"/>
    <w:rsid w:val="00C06F6D"/>
    <w:rsid w:val="00C10E43"/>
    <w:rsid w:val="00C1151C"/>
    <w:rsid w:val="00C11B68"/>
    <w:rsid w:val="00C13065"/>
    <w:rsid w:val="00C13112"/>
    <w:rsid w:val="00C148FF"/>
    <w:rsid w:val="00C1499A"/>
    <w:rsid w:val="00C14F1E"/>
    <w:rsid w:val="00C21B57"/>
    <w:rsid w:val="00C21C88"/>
    <w:rsid w:val="00C22D81"/>
    <w:rsid w:val="00C232D2"/>
    <w:rsid w:val="00C23D98"/>
    <w:rsid w:val="00C25B69"/>
    <w:rsid w:val="00C26A0A"/>
    <w:rsid w:val="00C304F2"/>
    <w:rsid w:val="00C335EA"/>
    <w:rsid w:val="00C34212"/>
    <w:rsid w:val="00C34B35"/>
    <w:rsid w:val="00C352BF"/>
    <w:rsid w:val="00C35710"/>
    <w:rsid w:val="00C359C0"/>
    <w:rsid w:val="00C35C7F"/>
    <w:rsid w:val="00C35E83"/>
    <w:rsid w:val="00C36A53"/>
    <w:rsid w:val="00C36B0D"/>
    <w:rsid w:val="00C377B9"/>
    <w:rsid w:val="00C42566"/>
    <w:rsid w:val="00C43A15"/>
    <w:rsid w:val="00C4416C"/>
    <w:rsid w:val="00C44571"/>
    <w:rsid w:val="00C450A5"/>
    <w:rsid w:val="00C450EF"/>
    <w:rsid w:val="00C45B52"/>
    <w:rsid w:val="00C45ED1"/>
    <w:rsid w:val="00C46544"/>
    <w:rsid w:val="00C476B8"/>
    <w:rsid w:val="00C47ED7"/>
    <w:rsid w:val="00C5045A"/>
    <w:rsid w:val="00C510BA"/>
    <w:rsid w:val="00C544C8"/>
    <w:rsid w:val="00C5474C"/>
    <w:rsid w:val="00C54B96"/>
    <w:rsid w:val="00C5775A"/>
    <w:rsid w:val="00C61008"/>
    <w:rsid w:val="00C63A53"/>
    <w:rsid w:val="00C644FE"/>
    <w:rsid w:val="00C647C3"/>
    <w:rsid w:val="00C64AB6"/>
    <w:rsid w:val="00C64FBB"/>
    <w:rsid w:val="00C65239"/>
    <w:rsid w:val="00C66935"/>
    <w:rsid w:val="00C67059"/>
    <w:rsid w:val="00C67802"/>
    <w:rsid w:val="00C7017F"/>
    <w:rsid w:val="00C705AC"/>
    <w:rsid w:val="00C70609"/>
    <w:rsid w:val="00C719EE"/>
    <w:rsid w:val="00C76665"/>
    <w:rsid w:val="00C76E20"/>
    <w:rsid w:val="00C77760"/>
    <w:rsid w:val="00C80262"/>
    <w:rsid w:val="00C809C5"/>
    <w:rsid w:val="00C82E44"/>
    <w:rsid w:val="00C83077"/>
    <w:rsid w:val="00C83AC5"/>
    <w:rsid w:val="00C83DB9"/>
    <w:rsid w:val="00C868CD"/>
    <w:rsid w:val="00C91449"/>
    <w:rsid w:val="00CA21C7"/>
    <w:rsid w:val="00CA4EBB"/>
    <w:rsid w:val="00CA6D6C"/>
    <w:rsid w:val="00CA6DDE"/>
    <w:rsid w:val="00CB2667"/>
    <w:rsid w:val="00CB2928"/>
    <w:rsid w:val="00CB3E14"/>
    <w:rsid w:val="00CB75BC"/>
    <w:rsid w:val="00CB7BB7"/>
    <w:rsid w:val="00CC31DA"/>
    <w:rsid w:val="00CC51F4"/>
    <w:rsid w:val="00CC573E"/>
    <w:rsid w:val="00CC5FAE"/>
    <w:rsid w:val="00CC6D9C"/>
    <w:rsid w:val="00CD12A4"/>
    <w:rsid w:val="00CD1A75"/>
    <w:rsid w:val="00CD1BE3"/>
    <w:rsid w:val="00CD38A8"/>
    <w:rsid w:val="00CD38B3"/>
    <w:rsid w:val="00CD7301"/>
    <w:rsid w:val="00CE1485"/>
    <w:rsid w:val="00CE2BB7"/>
    <w:rsid w:val="00CE3648"/>
    <w:rsid w:val="00CE51EC"/>
    <w:rsid w:val="00CE5827"/>
    <w:rsid w:val="00CE6B9B"/>
    <w:rsid w:val="00CE7E02"/>
    <w:rsid w:val="00CE7E62"/>
    <w:rsid w:val="00CF24E7"/>
    <w:rsid w:val="00CF4586"/>
    <w:rsid w:val="00CF48D6"/>
    <w:rsid w:val="00CF66F4"/>
    <w:rsid w:val="00D00E8A"/>
    <w:rsid w:val="00D01C09"/>
    <w:rsid w:val="00D02C3C"/>
    <w:rsid w:val="00D03CED"/>
    <w:rsid w:val="00D053C8"/>
    <w:rsid w:val="00D12AB1"/>
    <w:rsid w:val="00D13264"/>
    <w:rsid w:val="00D13D91"/>
    <w:rsid w:val="00D13E82"/>
    <w:rsid w:val="00D17BAC"/>
    <w:rsid w:val="00D21009"/>
    <w:rsid w:val="00D215DC"/>
    <w:rsid w:val="00D21FB1"/>
    <w:rsid w:val="00D2259A"/>
    <w:rsid w:val="00D229AF"/>
    <w:rsid w:val="00D23B14"/>
    <w:rsid w:val="00D23C2B"/>
    <w:rsid w:val="00D24071"/>
    <w:rsid w:val="00D24634"/>
    <w:rsid w:val="00D248FD"/>
    <w:rsid w:val="00D24C1E"/>
    <w:rsid w:val="00D251CC"/>
    <w:rsid w:val="00D303B9"/>
    <w:rsid w:val="00D304FB"/>
    <w:rsid w:val="00D308D0"/>
    <w:rsid w:val="00D33280"/>
    <w:rsid w:val="00D33434"/>
    <w:rsid w:val="00D33551"/>
    <w:rsid w:val="00D33982"/>
    <w:rsid w:val="00D347A0"/>
    <w:rsid w:val="00D34E94"/>
    <w:rsid w:val="00D35D3C"/>
    <w:rsid w:val="00D36557"/>
    <w:rsid w:val="00D40817"/>
    <w:rsid w:val="00D429BD"/>
    <w:rsid w:val="00D44231"/>
    <w:rsid w:val="00D449A8"/>
    <w:rsid w:val="00D44FC4"/>
    <w:rsid w:val="00D46BCB"/>
    <w:rsid w:val="00D46BEE"/>
    <w:rsid w:val="00D4754C"/>
    <w:rsid w:val="00D502D6"/>
    <w:rsid w:val="00D50C59"/>
    <w:rsid w:val="00D51E3A"/>
    <w:rsid w:val="00D52755"/>
    <w:rsid w:val="00D527B4"/>
    <w:rsid w:val="00D53E67"/>
    <w:rsid w:val="00D55C7A"/>
    <w:rsid w:val="00D578D4"/>
    <w:rsid w:val="00D60785"/>
    <w:rsid w:val="00D62CCB"/>
    <w:rsid w:val="00D63526"/>
    <w:rsid w:val="00D6491B"/>
    <w:rsid w:val="00D66E39"/>
    <w:rsid w:val="00D67F1D"/>
    <w:rsid w:val="00D70F6A"/>
    <w:rsid w:val="00D710AC"/>
    <w:rsid w:val="00D717A5"/>
    <w:rsid w:val="00D71C30"/>
    <w:rsid w:val="00D7218E"/>
    <w:rsid w:val="00D72B71"/>
    <w:rsid w:val="00D73A0C"/>
    <w:rsid w:val="00D73E04"/>
    <w:rsid w:val="00D77856"/>
    <w:rsid w:val="00D77954"/>
    <w:rsid w:val="00D77C1F"/>
    <w:rsid w:val="00D806F1"/>
    <w:rsid w:val="00D817A4"/>
    <w:rsid w:val="00D860C3"/>
    <w:rsid w:val="00D86798"/>
    <w:rsid w:val="00D8740C"/>
    <w:rsid w:val="00D91B86"/>
    <w:rsid w:val="00D91F1A"/>
    <w:rsid w:val="00D92D5D"/>
    <w:rsid w:val="00D933D8"/>
    <w:rsid w:val="00D936D1"/>
    <w:rsid w:val="00D96D9A"/>
    <w:rsid w:val="00D973FE"/>
    <w:rsid w:val="00DA2494"/>
    <w:rsid w:val="00DA375D"/>
    <w:rsid w:val="00DA3D2A"/>
    <w:rsid w:val="00DA699C"/>
    <w:rsid w:val="00DA71DE"/>
    <w:rsid w:val="00DA7B1F"/>
    <w:rsid w:val="00DB001C"/>
    <w:rsid w:val="00DB0389"/>
    <w:rsid w:val="00DB2162"/>
    <w:rsid w:val="00DB374A"/>
    <w:rsid w:val="00DB41B9"/>
    <w:rsid w:val="00DB5AAD"/>
    <w:rsid w:val="00DC0BA4"/>
    <w:rsid w:val="00DD009B"/>
    <w:rsid w:val="00DD18C8"/>
    <w:rsid w:val="00DD3875"/>
    <w:rsid w:val="00DD4626"/>
    <w:rsid w:val="00DD6BEC"/>
    <w:rsid w:val="00DD718F"/>
    <w:rsid w:val="00DD7651"/>
    <w:rsid w:val="00DE0344"/>
    <w:rsid w:val="00DE1576"/>
    <w:rsid w:val="00DE19DF"/>
    <w:rsid w:val="00DE306C"/>
    <w:rsid w:val="00DF1069"/>
    <w:rsid w:val="00DF215A"/>
    <w:rsid w:val="00DF45E8"/>
    <w:rsid w:val="00DF4F2B"/>
    <w:rsid w:val="00DF501F"/>
    <w:rsid w:val="00DF5491"/>
    <w:rsid w:val="00E00625"/>
    <w:rsid w:val="00E01413"/>
    <w:rsid w:val="00E02120"/>
    <w:rsid w:val="00E023EF"/>
    <w:rsid w:val="00E032E7"/>
    <w:rsid w:val="00E04FD0"/>
    <w:rsid w:val="00E05430"/>
    <w:rsid w:val="00E056F6"/>
    <w:rsid w:val="00E05F83"/>
    <w:rsid w:val="00E0644F"/>
    <w:rsid w:val="00E069A3"/>
    <w:rsid w:val="00E06E2E"/>
    <w:rsid w:val="00E078CC"/>
    <w:rsid w:val="00E12818"/>
    <w:rsid w:val="00E14710"/>
    <w:rsid w:val="00E14A6D"/>
    <w:rsid w:val="00E15483"/>
    <w:rsid w:val="00E2162E"/>
    <w:rsid w:val="00E22F2C"/>
    <w:rsid w:val="00E26EC1"/>
    <w:rsid w:val="00E3395B"/>
    <w:rsid w:val="00E35F7B"/>
    <w:rsid w:val="00E36B01"/>
    <w:rsid w:val="00E37F86"/>
    <w:rsid w:val="00E4005C"/>
    <w:rsid w:val="00E4226D"/>
    <w:rsid w:val="00E42B64"/>
    <w:rsid w:val="00E43A18"/>
    <w:rsid w:val="00E45D9C"/>
    <w:rsid w:val="00E4762B"/>
    <w:rsid w:val="00E50817"/>
    <w:rsid w:val="00E51079"/>
    <w:rsid w:val="00E512E5"/>
    <w:rsid w:val="00E51652"/>
    <w:rsid w:val="00E52275"/>
    <w:rsid w:val="00E53859"/>
    <w:rsid w:val="00E54A67"/>
    <w:rsid w:val="00E573DD"/>
    <w:rsid w:val="00E5783F"/>
    <w:rsid w:val="00E57D0F"/>
    <w:rsid w:val="00E617D0"/>
    <w:rsid w:val="00E61863"/>
    <w:rsid w:val="00E621BE"/>
    <w:rsid w:val="00E6268C"/>
    <w:rsid w:val="00E635F1"/>
    <w:rsid w:val="00E652C4"/>
    <w:rsid w:val="00E65CAB"/>
    <w:rsid w:val="00E6677C"/>
    <w:rsid w:val="00E709DC"/>
    <w:rsid w:val="00E714B3"/>
    <w:rsid w:val="00E71DAF"/>
    <w:rsid w:val="00E71F5C"/>
    <w:rsid w:val="00E8063E"/>
    <w:rsid w:val="00E84EA7"/>
    <w:rsid w:val="00E85A6C"/>
    <w:rsid w:val="00E875B5"/>
    <w:rsid w:val="00E90358"/>
    <w:rsid w:val="00E90D78"/>
    <w:rsid w:val="00E956CC"/>
    <w:rsid w:val="00E9602E"/>
    <w:rsid w:val="00E969EC"/>
    <w:rsid w:val="00EA15AF"/>
    <w:rsid w:val="00EA1DF5"/>
    <w:rsid w:val="00EA4536"/>
    <w:rsid w:val="00EB1018"/>
    <w:rsid w:val="00EB207D"/>
    <w:rsid w:val="00EB2B37"/>
    <w:rsid w:val="00EB50CF"/>
    <w:rsid w:val="00EB732F"/>
    <w:rsid w:val="00EC05E0"/>
    <w:rsid w:val="00EC06C1"/>
    <w:rsid w:val="00EC4780"/>
    <w:rsid w:val="00EC4E75"/>
    <w:rsid w:val="00ED0E06"/>
    <w:rsid w:val="00ED1C53"/>
    <w:rsid w:val="00ED290A"/>
    <w:rsid w:val="00ED39A1"/>
    <w:rsid w:val="00ED6540"/>
    <w:rsid w:val="00ED6D4E"/>
    <w:rsid w:val="00ED7226"/>
    <w:rsid w:val="00EE150C"/>
    <w:rsid w:val="00EE1607"/>
    <w:rsid w:val="00EE2E07"/>
    <w:rsid w:val="00EE4725"/>
    <w:rsid w:val="00EE6250"/>
    <w:rsid w:val="00EE6665"/>
    <w:rsid w:val="00EE6D07"/>
    <w:rsid w:val="00EF1526"/>
    <w:rsid w:val="00EF386F"/>
    <w:rsid w:val="00EF46AE"/>
    <w:rsid w:val="00EF7C82"/>
    <w:rsid w:val="00F005DA"/>
    <w:rsid w:val="00F013EB"/>
    <w:rsid w:val="00F028B3"/>
    <w:rsid w:val="00F028B9"/>
    <w:rsid w:val="00F031D5"/>
    <w:rsid w:val="00F03CCB"/>
    <w:rsid w:val="00F03EA5"/>
    <w:rsid w:val="00F064D7"/>
    <w:rsid w:val="00F0754E"/>
    <w:rsid w:val="00F07DB9"/>
    <w:rsid w:val="00F1013D"/>
    <w:rsid w:val="00F11588"/>
    <w:rsid w:val="00F14DED"/>
    <w:rsid w:val="00F15A00"/>
    <w:rsid w:val="00F2025B"/>
    <w:rsid w:val="00F30A5A"/>
    <w:rsid w:val="00F30F41"/>
    <w:rsid w:val="00F316DA"/>
    <w:rsid w:val="00F32722"/>
    <w:rsid w:val="00F3279C"/>
    <w:rsid w:val="00F3297C"/>
    <w:rsid w:val="00F33D1C"/>
    <w:rsid w:val="00F36F08"/>
    <w:rsid w:val="00F36FC6"/>
    <w:rsid w:val="00F37120"/>
    <w:rsid w:val="00F3795E"/>
    <w:rsid w:val="00F418CC"/>
    <w:rsid w:val="00F429C6"/>
    <w:rsid w:val="00F42E95"/>
    <w:rsid w:val="00F43B20"/>
    <w:rsid w:val="00F45253"/>
    <w:rsid w:val="00F4582B"/>
    <w:rsid w:val="00F477C9"/>
    <w:rsid w:val="00F47C97"/>
    <w:rsid w:val="00F5093B"/>
    <w:rsid w:val="00F51A19"/>
    <w:rsid w:val="00F52B47"/>
    <w:rsid w:val="00F5737E"/>
    <w:rsid w:val="00F6178F"/>
    <w:rsid w:val="00F66E5F"/>
    <w:rsid w:val="00F7188C"/>
    <w:rsid w:val="00F7386E"/>
    <w:rsid w:val="00F741B8"/>
    <w:rsid w:val="00F74BBE"/>
    <w:rsid w:val="00F75AFD"/>
    <w:rsid w:val="00F80B8E"/>
    <w:rsid w:val="00F813D8"/>
    <w:rsid w:val="00F82617"/>
    <w:rsid w:val="00F84938"/>
    <w:rsid w:val="00F851F9"/>
    <w:rsid w:val="00F85971"/>
    <w:rsid w:val="00F87A22"/>
    <w:rsid w:val="00F94C03"/>
    <w:rsid w:val="00F9505B"/>
    <w:rsid w:val="00F95E91"/>
    <w:rsid w:val="00FA16B1"/>
    <w:rsid w:val="00FA2117"/>
    <w:rsid w:val="00FA34E6"/>
    <w:rsid w:val="00FA3711"/>
    <w:rsid w:val="00FB1FE1"/>
    <w:rsid w:val="00FB3156"/>
    <w:rsid w:val="00FB4D3B"/>
    <w:rsid w:val="00FC0EC7"/>
    <w:rsid w:val="00FC1355"/>
    <w:rsid w:val="00FC14C9"/>
    <w:rsid w:val="00FC1ED4"/>
    <w:rsid w:val="00FC20EF"/>
    <w:rsid w:val="00FC3391"/>
    <w:rsid w:val="00FC3491"/>
    <w:rsid w:val="00FC4A17"/>
    <w:rsid w:val="00FC5A49"/>
    <w:rsid w:val="00FC5BFE"/>
    <w:rsid w:val="00FC5E2C"/>
    <w:rsid w:val="00FD118E"/>
    <w:rsid w:val="00FD1728"/>
    <w:rsid w:val="00FD1C10"/>
    <w:rsid w:val="00FD29A2"/>
    <w:rsid w:val="00FD3DE2"/>
    <w:rsid w:val="00FD4D31"/>
    <w:rsid w:val="00FD4E7A"/>
    <w:rsid w:val="00FD5902"/>
    <w:rsid w:val="00FD67EC"/>
    <w:rsid w:val="00FD7D21"/>
    <w:rsid w:val="00FE0427"/>
    <w:rsid w:val="00FE1F48"/>
    <w:rsid w:val="00FE39C0"/>
    <w:rsid w:val="00FE4159"/>
    <w:rsid w:val="00FE7171"/>
    <w:rsid w:val="00FF09FC"/>
    <w:rsid w:val="00FF110B"/>
    <w:rsid w:val="00FF1E01"/>
    <w:rsid w:val="00FF32A2"/>
    <w:rsid w:val="00FF41A5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E5362"/>
  <w15:docId w15:val="{67DAF4B6-CFC2-49D4-B19B-73D7747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2913"/>
    <w:pPr>
      <w:spacing w:after="160" w:line="259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28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0A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29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913"/>
    <w:rPr>
      <w:rFonts w:ascii="Calibri" w:eastAsia="Calibri" w:hAnsi="Calibri" w:cs="Times New Roman"/>
    </w:rPr>
  </w:style>
  <w:style w:type="character" w:styleId="Hyperlink">
    <w:name w:val="Hyperlink"/>
    <w:uiPriority w:val="99"/>
    <w:unhideWhenUsed/>
    <w:rsid w:val="007D2913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D291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913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B521B"/>
    <w:pPr>
      <w:spacing w:after="0" w:line="240" w:lineRule="auto"/>
      <w:ind w:left="720"/>
    </w:pPr>
    <w:rPr>
      <w:rFonts w:eastAsiaTheme="minorHAnsi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D00E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0E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0E8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0E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0E8A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00E8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1">
    <w:name w:val="Table Normal1"/>
    <w:rsid w:val="00C0193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A">
    <w:name w:val="Brak A"/>
    <w:rsid w:val="00C01930"/>
  </w:style>
  <w:style w:type="character" w:customStyle="1" w:styleId="Hyperlink0">
    <w:name w:val="Hyperlink.0"/>
    <w:basedOn w:val="BrakA"/>
    <w:rsid w:val="00C01930"/>
    <w:rPr>
      <w:u w:val="single"/>
      <w:lang w:val="de-DE"/>
    </w:rPr>
  </w:style>
  <w:style w:type="character" w:customStyle="1" w:styleId="Hyperlink1">
    <w:name w:val="Hyperlink.1"/>
    <w:basedOn w:val="BrakA"/>
    <w:rsid w:val="00C01930"/>
    <w:rPr>
      <w:rFonts w:ascii="Arial" w:eastAsia="Arial" w:hAnsi="Arial" w:cs="Arial"/>
      <w:color w:val="0563C1"/>
      <w:sz w:val="18"/>
      <w:szCs w:val="18"/>
      <w:u w:val="single" w:color="0563C1"/>
    </w:rPr>
  </w:style>
  <w:style w:type="character" w:customStyle="1" w:styleId="Hyperlink2">
    <w:name w:val="Hyperlink.2"/>
    <w:basedOn w:val="BrakA"/>
    <w:rsid w:val="00C01930"/>
    <w:rPr>
      <w:rFonts w:ascii="Arial" w:eastAsia="Arial" w:hAnsi="Arial" w:cs="Arial"/>
      <w:color w:val="000000"/>
      <w:sz w:val="18"/>
      <w:szCs w:val="18"/>
      <w:u w:val="single" w:color="000000"/>
    </w:rPr>
  </w:style>
  <w:style w:type="character" w:customStyle="1" w:styleId="Heading1Char">
    <w:name w:val="Heading 1 Char"/>
    <w:basedOn w:val="DefaultParagraphFont"/>
    <w:link w:val="Heading1"/>
    <w:uiPriority w:val="9"/>
    <w:rsid w:val="006A28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Footer">
    <w:name w:val="footer"/>
    <w:basedOn w:val="Normal"/>
    <w:link w:val="FooterChar"/>
    <w:uiPriority w:val="99"/>
    <w:unhideWhenUsed/>
    <w:rsid w:val="00C36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B0D"/>
    <w:rPr>
      <w:rFonts w:ascii="Calibri" w:eastAsia="Calibri" w:hAnsi="Calibri" w:cs="Times New Roma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30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3669A"/>
    <w:rPr>
      <w:color w:val="800080" w:themeColor="followedHyperlink"/>
      <w:u w:val="single"/>
    </w:rPr>
  </w:style>
  <w:style w:type="paragraph" w:customStyle="1" w:styleId="pr-story--text-small">
    <w:name w:val="pr-story--text-small"/>
    <w:basedOn w:val="Normal"/>
    <w:rsid w:val="005F54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rsid w:val="00AC3EB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efaultParagraphFont"/>
    <w:uiPriority w:val="99"/>
    <w:semiHidden/>
    <w:unhideWhenUsed/>
    <w:rsid w:val="00D46BEE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efaultParagraphFont"/>
    <w:uiPriority w:val="99"/>
    <w:semiHidden/>
    <w:unhideWhenUsed/>
    <w:rsid w:val="008F434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efaultParagraphFont"/>
    <w:uiPriority w:val="99"/>
    <w:semiHidden/>
    <w:unhideWhenUsed/>
    <w:rsid w:val="005416B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B4BC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D76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block-inner">
    <w:name w:val="block-inner"/>
    <w:basedOn w:val="DefaultParagraphFont"/>
    <w:rsid w:val="00843BBB"/>
  </w:style>
  <w:style w:type="paragraph" w:styleId="FootnoteText">
    <w:name w:val="footnote text"/>
    <w:basedOn w:val="Normal"/>
    <w:link w:val="FootnoteTextChar"/>
    <w:uiPriority w:val="99"/>
    <w:semiHidden/>
    <w:unhideWhenUsed/>
    <w:rsid w:val="00930DD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0DD7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0DD7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0AF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8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183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42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7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54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7732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5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377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67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599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5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8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6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0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600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3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098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819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4510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810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2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053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7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zpamietnikajankawojownika" TargetMode="External"/><Relationship Id="rId13" Type="http://schemas.openxmlformats.org/officeDocument/2006/relationships/hyperlink" Target="mailto:renata.rafa@dkms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gda.przyslupska@dkms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kms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km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kms.pl/pl/dolacz-do-naszej-rodziny?fbclid=IwAR14vMw88mR6uly19NKN82pA_HKeJeC_ArHVKf-tjQ16fqm1sOmVJnDWaQI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kms.pl/pl/bialaczka-odmiany-u-dziec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D1FFE-F7C9-458C-8F70-47553055A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1241</Words>
  <Characters>7078</Characters>
  <Application>Microsoft Office Word</Application>
  <DocSecurity>4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Przyslupska, Magda</cp:lastModifiedBy>
  <cp:revision>2</cp:revision>
  <cp:lastPrinted>2019-12-13T11:49:00Z</cp:lastPrinted>
  <dcterms:created xsi:type="dcterms:W3CDTF">2021-02-11T14:12:00Z</dcterms:created>
  <dcterms:modified xsi:type="dcterms:W3CDTF">2021-02-11T14:12:00Z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706936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